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413A1E3F" w14:textId="00893AC8" w:rsidR="00100AEC" w:rsidRPr="005D4944" w:rsidRDefault="001275E5" w:rsidP="00100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00AEC" w:rsidRPr="005D4944">
        <w:rPr>
          <w:rFonts w:ascii="Arial" w:hAnsi="Arial" w:cs="Arial"/>
        </w:rPr>
        <w:t xml:space="preserve"> Room – District Office, Room </w:t>
      </w:r>
      <w:r>
        <w:rPr>
          <w:rFonts w:ascii="Arial" w:hAnsi="Arial" w:cs="Arial"/>
        </w:rPr>
        <w:t>107</w:t>
      </w:r>
    </w:p>
    <w:p w14:paraId="6DA727F5" w14:textId="77777777"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43A69740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CD7A7D">
        <w:rPr>
          <w:rFonts w:ascii="Arial" w:hAnsi="Arial" w:cs="Arial"/>
          <w:b/>
          <w:u w:val="single"/>
        </w:rPr>
        <w:t>March</w:t>
      </w:r>
      <w:r w:rsidRPr="00100AEC">
        <w:rPr>
          <w:rFonts w:ascii="Arial" w:hAnsi="Arial" w:cs="Arial"/>
          <w:b/>
          <w:u w:val="single"/>
        </w:rPr>
        <w:t xml:space="preserve"> </w:t>
      </w:r>
      <w:r w:rsidR="00CD7A7D">
        <w:rPr>
          <w:rFonts w:ascii="Arial" w:hAnsi="Arial" w:cs="Arial"/>
          <w:b/>
          <w:u w:val="single"/>
        </w:rPr>
        <w:t>7</w:t>
      </w:r>
      <w:r w:rsidRPr="00100AEC">
        <w:rPr>
          <w:rFonts w:ascii="Arial" w:hAnsi="Arial" w:cs="Arial"/>
          <w:b/>
          <w:u w:val="single"/>
        </w:rPr>
        <w:t>, 201</w:t>
      </w:r>
      <w:r w:rsidR="001275E5">
        <w:rPr>
          <w:rFonts w:ascii="Arial" w:hAnsi="Arial" w:cs="Arial"/>
          <w:b/>
          <w:u w:val="single"/>
        </w:rPr>
        <w:t>9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5C476803" w:rsidR="007C2BD3" w:rsidRPr="00100AEC" w:rsidRDefault="007C2BD3" w:rsidP="006D30A2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 w:rsidR="0063117D" w:rsidRPr="00100AEC">
        <w:rPr>
          <w:rFonts w:ascii="Arial" w:hAnsi="Arial" w:cs="Arial"/>
        </w:rPr>
        <w:t>Tammy Cottrell</w:t>
      </w:r>
      <w:r w:rsidR="0063117D">
        <w:rPr>
          <w:rFonts w:ascii="Arial" w:hAnsi="Arial" w:cs="Arial"/>
        </w:rPr>
        <w:t>,</w:t>
      </w:r>
      <w:r w:rsidR="0063117D" w:rsidRPr="00100AEC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 xml:space="preserve">Jesse Gonzalez,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1275E5">
        <w:rPr>
          <w:rFonts w:ascii="Arial" w:hAnsi="Arial" w:cs="Arial"/>
        </w:rPr>
        <w:t xml:space="preserve"> Susan Hoang,</w:t>
      </w:r>
      <w:r w:rsidR="008A733B" w:rsidRPr="00100AEC">
        <w:rPr>
          <w:rFonts w:ascii="Arial" w:hAnsi="Arial" w:cs="Arial"/>
        </w:rPr>
        <w:t xml:space="preserve"> </w:t>
      </w:r>
      <w:r w:rsidR="006D30A2" w:rsidRPr="00100AEC">
        <w:rPr>
          <w:rFonts w:ascii="Arial" w:hAnsi="Arial" w:cs="Arial"/>
        </w:rPr>
        <w:t xml:space="preserve">Dean Hopkins, </w:t>
      </w:r>
      <w:r w:rsidR="00947616" w:rsidRPr="00100AEC">
        <w:rPr>
          <w:rFonts w:ascii="Arial" w:hAnsi="Arial" w:cs="Arial"/>
        </w:rPr>
        <w:t>Cherylee Kushida</w:t>
      </w:r>
      <w:r w:rsidR="00D46856" w:rsidRPr="00100AEC">
        <w:rPr>
          <w:rFonts w:ascii="Arial" w:hAnsi="Arial" w:cs="Arial"/>
        </w:rPr>
        <w:t xml:space="preserve">, </w:t>
      </w:r>
      <w:r w:rsidR="001275E5" w:rsidRPr="00100AEC">
        <w:rPr>
          <w:rFonts w:ascii="Arial" w:hAnsi="Arial" w:cs="Arial"/>
        </w:rPr>
        <w:t>Daniel Oase,</w:t>
      </w:r>
      <w:r w:rsidR="001275E5">
        <w:rPr>
          <w:rFonts w:ascii="Arial" w:hAnsi="Arial" w:cs="Arial"/>
        </w:rPr>
        <w:t xml:space="preserve"> </w:t>
      </w:r>
      <w:r w:rsidR="005E2355" w:rsidRPr="00100AEC">
        <w:rPr>
          <w:rFonts w:ascii="Arial" w:hAnsi="Arial" w:cs="Arial"/>
        </w:rPr>
        <w:t>Alfonso Oropeza</w:t>
      </w:r>
      <w:r w:rsidR="001275E5">
        <w:rPr>
          <w:rFonts w:ascii="Arial" w:hAnsi="Arial" w:cs="Arial"/>
        </w:rPr>
        <w:t xml:space="preserve">, </w:t>
      </w:r>
      <w:r w:rsidR="001275E5" w:rsidRPr="00100AEC">
        <w:rPr>
          <w:rFonts w:ascii="Arial" w:hAnsi="Arial" w:cs="Arial"/>
        </w:rPr>
        <w:t>Sergio Rodriguez,</w:t>
      </w:r>
      <w:r w:rsidR="001275E5">
        <w:rPr>
          <w:rFonts w:ascii="Arial" w:hAnsi="Arial" w:cs="Arial"/>
        </w:rPr>
        <w:t xml:space="preserve"> </w:t>
      </w:r>
      <w:r w:rsidR="005E2355" w:rsidRPr="00100AEC">
        <w:rPr>
          <w:rFonts w:ascii="Arial" w:hAnsi="Arial" w:cs="Arial"/>
        </w:rPr>
        <w:t>John Ste</w:t>
      </w:r>
      <w:bookmarkStart w:id="0" w:name="_GoBack"/>
      <w:bookmarkEnd w:id="0"/>
      <w:r w:rsidR="005E2355" w:rsidRPr="00100AEC">
        <w:rPr>
          <w:rFonts w:ascii="Arial" w:hAnsi="Arial" w:cs="Arial"/>
        </w:rPr>
        <w:t>ffens</w:t>
      </w:r>
      <w:r w:rsidR="00002043" w:rsidRPr="00100AEC">
        <w:rPr>
          <w:rFonts w:ascii="Arial" w:hAnsi="Arial" w:cs="Arial"/>
        </w:rPr>
        <w:t xml:space="preserve">, </w:t>
      </w:r>
      <w:r w:rsidR="006D30A2" w:rsidRPr="00100AEC">
        <w:rPr>
          <w:rFonts w:ascii="Arial" w:hAnsi="Arial" w:cs="Arial"/>
        </w:rPr>
        <w:t>Amy Styffe</w:t>
      </w:r>
      <w:r w:rsidR="006D30A2">
        <w:rPr>
          <w:rFonts w:ascii="Arial" w:hAnsi="Arial" w:cs="Arial"/>
        </w:rPr>
        <w:t>,</w:t>
      </w:r>
      <w:r w:rsidR="006D30A2" w:rsidRPr="006D30A2">
        <w:rPr>
          <w:rFonts w:ascii="Arial" w:hAnsi="Arial" w:cs="Arial"/>
        </w:rPr>
        <w:t xml:space="preserve"> </w:t>
      </w:r>
      <w:r w:rsidR="006D30A2">
        <w:rPr>
          <w:rFonts w:ascii="Arial" w:hAnsi="Arial" w:cs="Arial"/>
        </w:rPr>
        <w:t>Pat Weekes</w:t>
      </w:r>
      <w:r w:rsidR="006D30A2" w:rsidRPr="00100AEC">
        <w:rPr>
          <w:rFonts w:ascii="Arial" w:hAnsi="Arial" w:cs="Arial"/>
        </w:rPr>
        <w:t xml:space="preserve">, Estefania Perez </w:t>
      </w:r>
      <w:r w:rsidR="006D30A2">
        <w:rPr>
          <w:rFonts w:ascii="Arial" w:hAnsi="Arial" w:cs="Arial"/>
        </w:rPr>
        <w:t>–</w:t>
      </w:r>
      <w:r w:rsidR="006D30A2" w:rsidRPr="00100AEC">
        <w:rPr>
          <w:rFonts w:ascii="Arial" w:hAnsi="Arial" w:cs="Arial"/>
        </w:rPr>
        <w:t xml:space="preserve"> SAC</w:t>
      </w:r>
      <w:r w:rsidR="006D30A2">
        <w:rPr>
          <w:rFonts w:ascii="Arial" w:hAnsi="Arial" w:cs="Arial"/>
        </w:rPr>
        <w:t>,</w:t>
      </w:r>
      <w:r w:rsidR="006D30A2" w:rsidRPr="00100AEC">
        <w:rPr>
          <w:rFonts w:ascii="Arial" w:hAnsi="Arial" w:cs="Arial"/>
        </w:rPr>
        <w:t xml:space="preserve"> </w:t>
      </w:r>
      <w:r w:rsidR="006D30A2">
        <w:rPr>
          <w:rFonts w:ascii="Arial" w:hAnsi="Arial" w:cs="Arial"/>
        </w:rPr>
        <w:t>Garradan Simmons</w:t>
      </w:r>
      <w:r w:rsidR="006D30A2" w:rsidRPr="00100AEC">
        <w:rPr>
          <w:rFonts w:ascii="Arial" w:hAnsi="Arial" w:cs="Arial"/>
        </w:rPr>
        <w:t xml:space="preserve"> - SCC Student</w:t>
      </w:r>
    </w:p>
    <w:p w14:paraId="0787CF95" w14:textId="18C51871"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645DD2" w:rsidRPr="00100AEC">
        <w:rPr>
          <w:rFonts w:ascii="Arial" w:hAnsi="Arial" w:cs="Arial"/>
        </w:rPr>
        <w:t xml:space="preserve">Jorge Forero, </w:t>
      </w:r>
      <w:r w:rsidR="001275E5" w:rsidRPr="00100AEC">
        <w:rPr>
          <w:rFonts w:ascii="Arial" w:hAnsi="Arial" w:cs="Arial"/>
        </w:rPr>
        <w:t xml:space="preserve">Jim Kennedy, </w:t>
      </w:r>
      <w:r w:rsidR="006D30A2" w:rsidRPr="00100AEC">
        <w:rPr>
          <w:rFonts w:ascii="Arial" w:hAnsi="Arial" w:cs="Arial"/>
        </w:rPr>
        <w:t>Mary Mettler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7777777" w:rsidR="002D2FC7" w:rsidRPr="00100AEC" w:rsidRDefault="002D2FC7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Guest:</w:t>
      </w:r>
      <w:r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ab/>
        <w:t>Stuart Davis</w:t>
      </w:r>
      <w:r w:rsidRPr="00100AEC">
        <w:rPr>
          <w:rFonts w:ascii="Arial" w:hAnsi="Arial" w:cs="Arial"/>
        </w:rPr>
        <w:tab/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6E87F0E9" w:rsidR="00E90C57" w:rsidRPr="00100AEC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6D30A2">
        <w:rPr>
          <w:rFonts w:ascii="Arial" w:eastAsia="Calibri" w:hAnsi="Arial" w:cs="Arial"/>
          <w:sz w:val="22"/>
          <w:szCs w:val="22"/>
        </w:rPr>
        <w:t>0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E12FE3A" w14:textId="224BD915" w:rsidR="0019678C" w:rsidRDefault="006D30A2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Demonstrations: Self Service and Colleague UI 5</w:t>
      </w:r>
    </w:p>
    <w:p w14:paraId="6FBFCBDA" w14:textId="4F61D956" w:rsidR="00A84E5B" w:rsidRPr="00CF4E75" w:rsidRDefault="00C24337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A231FE">
        <w:rPr>
          <w:rFonts w:ascii="Arial" w:eastAsia="Calibri" w:hAnsi="Arial" w:cs="Arial"/>
          <w:sz w:val="22"/>
          <w:szCs w:val="22"/>
        </w:rPr>
        <w:t xml:space="preserve">Davis conducted a demo presentation of </w:t>
      </w:r>
      <w:r w:rsidR="00CF4E75">
        <w:rPr>
          <w:rFonts w:ascii="Arial" w:eastAsia="Calibri" w:hAnsi="Arial" w:cs="Arial"/>
          <w:sz w:val="22"/>
          <w:szCs w:val="22"/>
        </w:rPr>
        <w:t xml:space="preserve">Colleague </w:t>
      </w:r>
      <w:r w:rsidR="00A231FE">
        <w:rPr>
          <w:rFonts w:ascii="Arial" w:eastAsia="Calibri" w:hAnsi="Arial" w:cs="Arial"/>
          <w:sz w:val="22"/>
          <w:szCs w:val="22"/>
        </w:rPr>
        <w:t xml:space="preserve">UI 5 </w:t>
      </w:r>
      <w:r w:rsidR="00CF4E75">
        <w:rPr>
          <w:rFonts w:ascii="Arial" w:eastAsia="Calibri" w:hAnsi="Arial" w:cs="Arial"/>
          <w:sz w:val="22"/>
          <w:szCs w:val="22"/>
        </w:rPr>
        <w:t xml:space="preserve">and Self Service. </w:t>
      </w:r>
      <w:r w:rsidR="004C3A63">
        <w:rPr>
          <w:rFonts w:ascii="Arial" w:eastAsia="Calibri" w:hAnsi="Arial" w:cs="Arial"/>
          <w:sz w:val="22"/>
          <w:szCs w:val="22"/>
        </w:rPr>
        <w:t>K</w:t>
      </w:r>
      <w:r w:rsidR="00A84E5B">
        <w:rPr>
          <w:rFonts w:ascii="Arial" w:eastAsia="Calibri" w:hAnsi="Arial" w:cs="Arial"/>
          <w:sz w:val="22"/>
          <w:szCs w:val="22"/>
        </w:rPr>
        <w:t>ey areas</w:t>
      </w:r>
      <w:r w:rsidR="00106B8F">
        <w:rPr>
          <w:rFonts w:ascii="Arial" w:eastAsia="Calibri" w:hAnsi="Arial" w:cs="Arial"/>
          <w:sz w:val="22"/>
          <w:szCs w:val="22"/>
        </w:rPr>
        <w:t xml:space="preserve"> and navigation process</w:t>
      </w:r>
      <w:r w:rsidR="004C3A63">
        <w:rPr>
          <w:rFonts w:ascii="Arial" w:eastAsia="Calibri" w:hAnsi="Arial" w:cs="Arial"/>
          <w:sz w:val="22"/>
          <w:szCs w:val="22"/>
        </w:rPr>
        <w:t xml:space="preserve"> were discussed</w:t>
      </w:r>
      <w:r w:rsidR="00A84E5B">
        <w:rPr>
          <w:rFonts w:ascii="Arial" w:eastAsia="Calibri" w:hAnsi="Arial" w:cs="Arial"/>
          <w:sz w:val="22"/>
          <w:szCs w:val="22"/>
        </w:rPr>
        <w:t xml:space="preserve"> </w:t>
      </w:r>
      <w:r w:rsidR="00CF4E75">
        <w:rPr>
          <w:rFonts w:ascii="Arial" w:eastAsia="Calibri" w:hAnsi="Arial" w:cs="Arial"/>
          <w:sz w:val="22"/>
          <w:szCs w:val="22"/>
        </w:rPr>
        <w:t>as follows</w:t>
      </w:r>
      <w:r w:rsidR="00A84E5B">
        <w:rPr>
          <w:rFonts w:ascii="Arial" w:eastAsia="Calibri" w:hAnsi="Arial" w:cs="Arial"/>
          <w:sz w:val="22"/>
          <w:szCs w:val="22"/>
        </w:rPr>
        <w:t xml:space="preserve">: </w:t>
      </w:r>
    </w:p>
    <w:p w14:paraId="3E2AEB25" w14:textId="77777777" w:rsidR="00CF4E75" w:rsidRPr="00CF4E75" w:rsidRDefault="00CF4E75" w:rsidP="00CF4E75">
      <w:pPr>
        <w:pStyle w:val="ListParagraph"/>
        <w:ind w:left="1080"/>
        <w:rPr>
          <w:rFonts w:ascii="Arial" w:eastAsia="Calibri" w:hAnsi="Arial" w:cs="Arial"/>
          <w:sz w:val="16"/>
          <w:szCs w:val="16"/>
          <w:u w:val="single"/>
        </w:rPr>
      </w:pPr>
    </w:p>
    <w:p w14:paraId="014D3666" w14:textId="44279925" w:rsidR="00CF4E75" w:rsidRPr="00CF4E75" w:rsidRDefault="00CF4E75" w:rsidP="00CF4E75">
      <w:pPr>
        <w:ind w:firstLine="720"/>
        <w:rPr>
          <w:rFonts w:ascii="Arial" w:eastAsia="Calibri" w:hAnsi="Arial" w:cs="Arial"/>
        </w:rPr>
      </w:pPr>
      <w:r w:rsidRPr="00CF4E75">
        <w:rPr>
          <w:rFonts w:ascii="Arial" w:eastAsia="Calibri" w:hAnsi="Arial" w:cs="Arial"/>
          <w:u w:val="single"/>
        </w:rPr>
        <w:t>Colleague UI 5</w:t>
      </w:r>
    </w:p>
    <w:p w14:paraId="58BC6037" w14:textId="4D7257FC" w:rsidR="00A84E5B" w:rsidRDefault="0043533F" w:rsidP="00CF4E75">
      <w:pPr>
        <w:pStyle w:val="ListParagraph"/>
        <w:numPr>
          <w:ilvl w:val="1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 functionality but </w:t>
      </w:r>
      <w:r w:rsidR="00EF2E40">
        <w:rPr>
          <w:rFonts w:ascii="Arial" w:hAnsi="Arial" w:cs="Arial"/>
          <w:sz w:val="22"/>
          <w:szCs w:val="22"/>
        </w:rPr>
        <w:t>settings and icons are arranged differently</w:t>
      </w:r>
      <w:r>
        <w:rPr>
          <w:rFonts w:ascii="Arial" w:hAnsi="Arial" w:cs="Arial"/>
          <w:sz w:val="22"/>
          <w:szCs w:val="22"/>
        </w:rPr>
        <w:t>.</w:t>
      </w:r>
    </w:p>
    <w:p w14:paraId="56C6D16A" w14:textId="156BDDB4" w:rsidR="0043533F" w:rsidRDefault="0043533F" w:rsidP="00CF4E75">
      <w:pPr>
        <w:pStyle w:val="ListParagraph"/>
        <w:numPr>
          <w:ilvl w:val="1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look and feel and login page.</w:t>
      </w:r>
    </w:p>
    <w:p w14:paraId="6624FE8E" w14:textId="5E018C70" w:rsidR="0043533F" w:rsidRPr="0043533F" w:rsidRDefault="0099649E" w:rsidP="00CF4E75">
      <w:pPr>
        <w:pStyle w:val="ListParagraph"/>
        <w:numPr>
          <w:ilvl w:val="1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Compatible</w:t>
      </w:r>
      <w:r w:rsidR="0043533F">
        <w:rPr>
          <w:rFonts w:ascii="Arial" w:hAnsi="Arial" w:cs="Arial"/>
          <w:sz w:val="22"/>
          <w:szCs w:val="22"/>
        </w:rPr>
        <w:t xml:space="preserve"> with </w:t>
      </w:r>
      <w:r w:rsidR="0043533F">
        <w:rPr>
          <w:rFonts w:ascii="Arial" w:eastAsia="Calibri" w:hAnsi="Arial" w:cs="Arial"/>
          <w:sz w:val="22"/>
          <w:szCs w:val="22"/>
        </w:rPr>
        <w:t>Internet Explorer</w:t>
      </w:r>
      <w:r w:rsidR="00B63FEA">
        <w:rPr>
          <w:rFonts w:ascii="Arial" w:eastAsia="Calibri" w:hAnsi="Arial" w:cs="Arial"/>
          <w:sz w:val="22"/>
          <w:szCs w:val="22"/>
        </w:rPr>
        <w:t xml:space="preserve"> and</w:t>
      </w:r>
      <w:r w:rsidR="0043533F">
        <w:rPr>
          <w:rFonts w:ascii="Arial" w:eastAsia="Calibri" w:hAnsi="Arial" w:cs="Arial"/>
          <w:sz w:val="22"/>
          <w:szCs w:val="22"/>
        </w:rPr>
        <w:t xml:space="preserve"> other browsers like Firefox, Chrome and Edge (Safari – still need</w:t>
      </w:r>
      <w:r w:rsidR="00B63FEA">
        <w:rPr>
          <w:rFonts w:ascii="Arial" w:eastAsia="Calibri" w:hAnsi="Arial" w:cs="Arial"/>
          <w:sz w:val="22"/>
          <w:szCs w:val="22"/>
        </w:rPr>
        <w:t>s</w:t>
      </w:r>
      <w:r w:rsidR="0043533F">
        <w:rPr>
          <w:rFonts w:ascii="Arial" w:eastAsia="Calibri" w:hAnsi="Arial" w:cs="Arial"/>
          <w:sz w:val="22"/>
          <w:szCs w:val="22"/>
        </w:rPr>
        <w:t xml:space="preserve"> to </w:t>
      </w:r>
      <w:r w:rsidR="00B63FEA">
        <w:rPr>
          <w:rFonts w:ascii="Arial" w:eastAsia="Calibri" w:hAnsi="Arial" w:cs="Arial"/>
          <w:sz w:val="22"/>
          <w:szCs w:val="22"/>
        </w:rPr>
        <w:t>be validated</w:t>
      </w:r>
      <w:r w:rsidR="0043533F">
        <w:rPr>
          <w:rFonts w:ascii="Arial" w:eastAsia="Calibri" w:hAnsi="Arial" w:cs="Arial"/>
          <w:sz w:val="22"/>
          <w:szCs w:val="22"/>
        </w:rPr>
        <w:t>)</w:t>
      </w:r>
    </w:p>
    <w:p w14:paraId="48042C7A" w14:textId="6ECC41E2" w:rsidR="00106B8F" w:rsidRPr="00CF4E75" w:rsidRDefault="0043533F" w:rsidP="0043533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CF4E75">
        <w:rPr>
          <w:rFonts w:ascii="Arial" w:eastAsia="Calibri" w:hAnsi="Arial" w:cs="Arial"/>
          <w:sz w:val="22"/>
          <w:szCs w:val="22"/>
        </w:rPr>
        <w:t xml:space="preserve">Mr. Davis announced that the </w:t>
      </w:r>
      <w:r w:rsidR="007077D9" w:rsidRPr="00CF4E75">
        <w:rPr>
          <w:rFonts w:ascii="Arial" w:eastAsia="Calibri" w:hAnsi="Arial" w:cs="Arial"/>
          <w:sz w:val="22"/>
          <w:szCs w:val="22"/>
        </w:rPr>
        <w:t>UI 5</w:t>
      </w:r>
      <w:r w:rsidR="00106B8F" w:rsidRPr="00CF4E75">
        <w:rPr>
          <w:rFonts w:ascii="Arial" w:eastAsia="Calibri" w:hAnsi="Arial" w:cs="Arial"/>
          <w:sz w:val="22"/>
          <w:szCs w:val="22"/>
        </w:rPr>
        <w:t xml:space="preserve"> Production</w:t>
      </w:r>
      <w:r w:rsidR="007077D9" w:rsidRPr="00CF4E75">
        <w:rPr>
          <w:rFonts w:ascii="Arial" w:eastAsia="Calibri" w:hAnsi="Arial" w:cs="Arial"/>
          <w:sz w:val="22"/>
          <w:szCs w:val="22"/>
        </w:rPr>
        <w:t xml:space="preserve"> </w:t>
      </w:r>
      <w:r w:rsidRPr="00CF4E75">
        <w:rPr>
          <w:rFonts w:ascii="Arial" w:eastAsia="Calibri" w:hAnsi="Arial" w:cs="Arial"/>
          <w:sz w:val="22"/>
          <w:szCs w:val="22"/>
        </w:rPr>
        <w:t>link is available on</w:t>
      </w:r>
      <w:r w:rsidR="007077D9" w:rsidRPr="00CF4E75">
        <w:rPr>
          <w:rFonts w:ascii="Arial" w:eastAsia="Calibri" w:hAnsi="Arial" w:cs="Arial"/>
          <w:sz w:val="22"/>
          <w:szCs w:val="22"/>
        </w:rPr>
        <w:t xml:space="preserve"> the ITS webpage under Application Support Services</w:t>
      </w:r>
      <w:r w:rsidR="00A70563">
        <w:rPr>
          <w:rFonts w:ascii="Arial" w:eastAsia="Calibri" w:hAnsi="Arial" w:cs="Arial"/>
          <w:sz w:val="22"/>
          <w:szCs w:val="22"/>
        </w:rPr>
        <w:t>,</w:t>
      </w:r>
      <w:r w:rsidR="007077D9" w:rsidRPr="00CF4E75">
        <w:rPr>
          <w:rFonts w:ascii="Arial" w:eastAsia="Calibri" w:hAnsi="Arial" w:cs="Arial"/>
          <w:sz w:val="22"/>
          <w:szCs w:val="22"/>
        </w:rPr>
        <w:t xml:space="preserve"> for those who would like to test.</w:t>
      </w:r>
      <w:r w:rsidR="007C1C5D">
        <w:rPr>
          <w:rFonts w:ascii="Arial" w:eastAsia="Calibri" w:hAnsi="Arial" w:cs="Arial"/>
          <w:sz w:val="22"/>
          <w:szCs w:val="22"/>
        </w:rPr>
        <w:t xml:space="preserve"> Mr. Gonzalez will be sending the link to TAG members, so they can start testing.</w:t>
      </w:r>
      <w:r w:rsidR="007077D9" w:rsidRPr="00CF4E75">
        <w:rPr>
          <w:rFonts w:ascii="Arial" w:eastAsia="Calibri" w:hAnsi="Arial" w:cs="Arial"/>
          <w:sz w:val="22"/>
          <w:szCs w:val="22"/>
        </w:rPr>
        <w:t xml:space="preserve"> </w:t>
      </w:r>
    </w:p>
    <w:p w14:paraId="376CA828" w14:textId="44B4597F" w:rsidR="007C1C5D" w:rsidRPr="006649FD" w:rsidRDefault="00106B8F" w:rsidP="0043533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CF4E75">
        <w:rPr>
          <w:rFonts w:ascii="Arial" w:eastAsia="Calibri" w:hAnsi="Arial" w:cs="Arial"/>
          <w:sz w:val="22"/>
          <w:szCs w:val="22"/>
        </w:rPr>
        <w:t xml:space="preserve">As announced </w:t>
      </w:r>
      <w:r w:rsidR="00A26C58">
        <w:rPr>
          <w:rFonts w:ascii="Arial" w:eastAsia="Calibri" w:hAnsi="Arial" w:cs="Arial"/>
          <w:sz w:val="22"/>
          <w:szCs w:val="22"/>
        </w:rPr>
        <w:t xml:space="preserve">during the March </w:t>
      </w:r>
      <w:r w:rsidRPr="00CF4E75">
        <w:rPr>
          <w:rFonts w:ascii="Arial" w:eastAsia="Calibri" w:hAnsi="Arial" w:cs="Arial"/>
          <w:sz w:val="22"/>
          <w:szCs w:val="22"/>
        </w:rPr>
        <w:t>TAG</w:t>
      </w:r>
      <w:r w:rsidR="00A26C58">
        <w:rPr>
          <w:rFonts w:ascii="Arial" w:eastAsia="Calibri" w:hAnsi="Arial" w:cs="Arial"/>
          <w:sz w:val="22"/>
          <w:szCs w:val="22"/>
        </w:rPr>
        <w:t xml:space="preserve"> meeting</w:t>
      </w:r>
      <w:r w:rsidRPr="00CF4E75">
        <w:rPr>
          <w:rFonts w:ascii="Arial" w:eastAsia="Calibri" w:hAnsi="Arial" w:cs="Arial"/>
          <w:sz w:val="22"/>
          <w:szCs w:val="22"/>
        </w:rPr>
        <w:t xml:space="preserve">, an </w:t>
      </w:r>
      <w:r w:rsidR="007077D9" w:rsidRPr="00CF4E75">
        <w:rPr>
          <w:rFonts w:ascii="Arial" w:eastAsia="Calibri" w:hAnsi="Arial" w:cs="Arial"/>
          <w:sz w:val="22"/>
          <w:szCs w:val="22"/>
        </w:rPr>
        <w:t>email announcement</w:t>
      </w:r>
      <w:r w:rsidRPr="00CF4E75">
        <w:rPr>
          <w:rFonts w:ascii="Arial" w:eastAsia="Calibri" w:hAnsi="Arial" w:cs="Arial"/>
          <w:sz w:val="22"/>
          <w:szCs w:val="22"/>
        </w:rPr>
        <w:t xml:space="preserve"> will be sent out to launch the UI 5 icon on</w:t>
      </w:r>
      <w:r w:rsidR="00A231FE" w:rsidRPr="00CF4E75">
        <w:rPr>
          <w:rFonts w:ascii="Arial" w:eastAsia="Calibri" w:hAnsi="Arial" w:cs="Arial"/>
          <w:sz w:val="22"/>
          <w:szCs w:val="22"/>
        </w:rPr>
        <w:t xml:space="preserve"> users’ desktop. </w:t>
      </w:r>
      <w:r w:rsidR="007714AA">
        <w:rPr>
          <w:rFonts w:ascii="Arial" w:eastAsia="Calibri" w:hAnsi="Arial" w:cs="Arial"/>
          <w:sz w:val="22"/>
          <w:szCs w:val="22"/>
        </w:rPr>
        <w:t>B</w:t>
      </w:r>
      <w:r w:rsidR="00A231FE" w:rsidRPr="00CF4E75">
        <w:rPr>
          <w:rFonts w:ascii="Arial" w:eastAsia="Calibri" w:hAnsi="Arial" w:cs="Arial"/>
          <w:sz w:val="22"/>
          <w:szCs w:val="22"/>
        </w:rPr>
        <w:t>oth UI 4.5 and UI 5 icon will be on users’ desktop for a couple of months</w:t>
      </w:r>
      <w:r w:rsidR="00CF4E75" w:rsidRPr="00CF4E75">
        <w:rPr>
          <w:rFonts w:ascii="Arial" w:eastAsia="Calibri" w:hAnsi="Arial" w:cs="Arial"/>
          <w:sz w:val="22"/>
          <w:szCs w:val="22"/>
        </w:rPr>
        <w:t xml:space="preserve"> </w:t>
      </w:r>
      <w:r w:rsidR="007714AA">
        <w:rPr>
          <w:rFonts w:ascii="Arial" w:eastAsia="Calibri" w:hAnsi="Arial" w:cs="Arial"/>
          <w:sz w:val="22"/>
          <w:szCs w:val="22"/>
        </w:rPr>
        <w:t>to better prepare users in hopes</w:t>
      </w:r>
      <w:r w:rsidR="00CF4E75" w:rsidRPr="00CF4E75">
        <w:rPr>
          <w:rFonts w:ascii="Arial" w:eastAsia="Calibri" w:hAnsi="Arial" w:cs="Arial"/>
          <w:sz w:val="22"/>
          <w:szCs w:val="22"/>
        </w:rPr>
        <w:t xml:space="preserve"> for a </w:t>
      </w:r>
      <w:r w:rsidR="009822BC">
        <w:rPr>
          <w:rFonts w:ascii="Arial" w:eastAsia="Calibri" w:hAnsi="Arial" w:cs="Arial"/>
          <w:sz w:val="22"/>
          <w:szCs w:val="22"/>
        </w:rPr>
        <w:t>seamless</w:t>
      </w:r>
      <w:r w:rsidR="00CF4E75" w:rsidRPr="00CF4E75">
        <w:rPr>
          <w:rFonts w:ascii="Arial" w:eastAsia="Calibri" w:hAnsi="Arial" w:cs="Arial"/>
          <w:sz w:val="22"/>
          <w:szCs w:val="22"/>
        </w:rPr>
        <w:t xml:space="preserve"> transition</w:t>
      </w:r>
      <w:r w:rsidR="00A231FE" w:rsidRPr="00CF4E75">
        <w:rPr>
          <w:rFonts w:ascii="Arial" w:eastAsia="Calibri" w:hAnsi="Arial" w:cs="Arial"/>
          <w:sz w:val="22"/>
          <w:szCs w:val="22"/>
        </w:rPr>
        <w:t xml:space="preserve">. Training documentation is available and there is a plan to schedule training sessions for SAC and SCC. </w:t>
      </w:r>
      <w:r w:rsidR="00CF4E75" w:rsidRPr="00CF4E75">
        <w:rPr>
          <w:rFonts w:ascii="Arial" w:eastAsia="Calibri" w:hAnsi="Arial" w:cs="Arial"/>
          <w:sz w:val="22"/>
          <w:szCs w:val="22"/>
        </w:rPr>
        <w:t>Discussions</w:t>
      </w:r>
      <w:r w:rsidR="00CF4E75">
        <w:rPr>
          <w:rFonts w:ascii="Arial" w:eastAsia="Calibri" w:hAnsi="Arial" w:cs="Arial"/>
          <w:sz w:val="22"/>
          <w:szCs w:val="22"/>
        </w:rPr>
        <w:t xml:space="preserve"> ensued.</w:t>
      </w:r>
    </w:p>
    <w:p w14:paraId="0C259422" w14:textId="77777777" w:rsidR="007C1C5D" w:rsidRPr="006649FD" w:rsidRDefault="007C1C5D" w:rsidP="0043533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Concerns raised: </w:t>
      </w:r>
    </w:p>
    <w:p w14:paraId="4B047B28" w14:textId="7C9090EE" w:rsidR="007C1C5D" w:rsidRPr="006649FD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Testing with ad blocker.</w:t>
      </w:r>
    </w:p>
    <w:p w14:paraId="69AFFC5E" w14:textId="55DA38A0" w:rsidR="00267B27" w:rsidRPr="00CF4E75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IE seems to be slow to respond.</w:t>
      </w:r>
      <w:r w:rsidR="00A231FE" w:rsidRPr="00CF4E75">
        <w:rPr>
          <w:rFonts w:ascii="Arial" w:eastAsia="Calibri" w:hAnsi="Arial" w:cs="Arial"/>
          <w:sz w:val="22"/>
          <w:szCs w:val="22"/>
        </w:rPr>
        <w:t xml:space="preserve"> </w:t>
      </w:r>
    </w:p>
    <w:p w14:paraId="7709555D" w14:textId="77777777" w:rsidR="00CF4E75" w:rsidRPr="00CF4E75" w:rsidRDefault="00CF4E75" w:rsidP="00CF4E75">
      <w:pPr>
        <w:spacing w:after="0"/>
        <w:ind w:left="720"/>
        <w:rPr>
          <w:rFonts w:ascii="Arial" w:hAnsi="Arial" w:cs="Arial"/>
          <w:sz w:val="16"/>
          <w:szCs w:val="16"/>
          <w:u w:val="single"/>
        </w:rPr>
      </w:pPr>
    </w:p>
    <w:p w14:paraId="354B9E68" w14:textId="067C5866" w:rsidR="00CF4E75" w:rsidRPr="00CF4E75" w:rsidRDefault="00CF4E75" w:rsidP="00CF4E75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Self Service</w:t>
      </w:r>
    </w:p>
    <w:p w14:paraId="2064FFDF" w14:textId="4AE82A90" w:rsidR="00CF4E75" w:rsidRDefault="00C15095" w:rsidP="00C1509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WebAdvisor – initial end-of-life of December 31, 2020</w:t>
      </w:r>
      <w:r w:rsidR="00C70D5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20-year old technology).</w:t>
      </w:r>
      <w:r w:rsidRPr="00C150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 7 years of iterations by Ellucian, Self Service</w:t>
      </w:r>
      <w:r w:rsidR="00DE31F6">
        <w:rPr>
          <w:rFonts w:ascii="Arial" w:hAnsi="Arial" w:cs="Arial"/>
          <w:sz w:val="22"/>
          <w:szCs w:val="22"/>
        </w:rPr>
        <w:t xml:space="preserve"> will be the true WebAdvisor replacement</w:t>
      </w:r>
      <w:r>
        <w:rPr>
          <w:rFonts w:ascii="Arial" w:hAnsi="Arial" w:cs="Arial"/>
          <w:sz w:val="22"/>
          <w:szCs w:val="22"/>
        </w:rPr>
        <w:t>.</w:t>
      </w:r>
      <w:r w:rsidR="004854A3">
        <w:rPr>
          <w:rFonts w:ascii="Arial" w:hAnsi="Arial" w:cs="Arial"/>
          <w:sz w:val="22"/>
          <w:szCs w:val="22"/>
        </w:rPr>
        <w:t xml:space="preserve"> “Go-live” </w:t>
      </w:r>
      <w:r w:rsidR="00A70563">
        <w:rPr>
          <w:rFonts w:ascii="Arial" w:hAnsi="Arial" w:cs="Arial"/>
          <w:sz w:val="22"/>
          <w:szCs w:val="22"/>
        </w:rPr>
        <w:t xml:space="preserve">tentative </w:t>
      </w:r>
      <w:r w:rsidR="004854A3">
        <w:rPr>
          <w:rFonts w:ascii="Arial" w:hAnsi="Arial" w:cs="Arial"/>
          <w:sz w:val="22"/>
          <w:szCs w:val="22"/>
        </w:rPr>
        <w:t xml:space="preserve">date </w:t>
      </w:r>
      <w:r w:rsidR="00A70563">
        <w:rPr>
          <w:rFonts w:ascii="Arial" w:hAnsi="Arial" w:cs="Arial"/>
          <w:sz w:val="22"/>
          <w:szCs w:val="22"/>
        </w:rPr>
        <w:t>will</w:t>
      </w:r>
      <w:r w:rsidR="004854A3">
        <w:rPr>
          <w:rFonts w:ascii="Arial" w:hAnsi="Arial" w:cs="Arial"/>
          <w:sz w:val="22"/>
          <w:szCs w:val="22"/>
        </w:rPr>
        <w:t xml:space="preserve"> be</w:t>
      </w:r>
      <w:r w:rsidR="00DE31F6">
        <w:rPr>
          <w:rFonts w:ascii="Arial" w:hAnsi="Arial" w:cs="Arial"/>
          <w:sz w:val="22"/>
          <w:szCs w:val="22"/>
        </w:rPr>
        <w:t xml:space="preserve"> officially</w:t>
      </w:r>
      <w:r w:rsidR="004854A3">
        <w:rPr>
          <w:rFonts w:ascii="Arial" w:hAnsi="Arial" w:cs="Arial"/>
          <w:sz w:val="22"/>
          <w:szCs w:val="22"/>
        </w:rPr>
        <w:t xml:space="preserve"> announced during the Ellucian Live 2019 conference in April.</w:t>
      </w:r>
      <w:r w:rsidR="00DE31F6">
        <w:rPr>
          <w:rFonts w:ascii="Arial" w:hAnsi="Arial" w:cs="Arial"/>
          <w:sz w:val="22"/>
          <w:szCs w:val="22"/>
        </w:rPr>
        <w:t xml:space="preserve"> </w:t>
      </w:r>
    </w:p>
    <w:p w14:paraId="1DD72828" w14:textId="0BF775B6" w:rsidR="00C15095" w:rsidRDefault="00C15095" w:rsidP="0043533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Davis </w:t>
      </w:r>
      <w:r w:rsidR="004C3A63">
        <w:rPr>
          <w:rFonts w:ascii="Arial" w:hAnsi="Arial" w:cs="Arial"/>
          <w:sz w:val="22"/>
          <w:szCs w:val="22"/>
        </w:rPr>
        <w:t>expounded</w:t>
      </w:r>
      <w:r>
        <w:rPr>
          <w:rFonts w:ascii="Arial" w:hAnsi="Arial" w:cs="Arial"/>
          <w:sz w:val="22"/>
          <w:szCs w:val="22"/>
        </w:rPr>
        <w:t xml:space="preserve"> on the different categories</w:t>
      </w:r>
      <w:r w:rsidR="00C70D53">
        <w:rPr>
          <w:rFonts w:ascii="Arial" w:hAnsi="Arial" w:cs="Arial"/>
          <w:sz w:val="22"/>
          <w:szCs w:val="22"/>
        </w:rPr>
        <w:t>/menu (Student, Employee, Financial Aid,</w:t>
      </w:r>
      <w:r w:rsidR="00AF5174">
        <w:rPr>
          <w:rFonts w:ascii="Arial" w:hAnsi="Arial" w:cs="Arial"/>
          <w:sz w:val="22"/>
          <w:szCs w:val="22"/>
        </w:rPr>
        <w:t xml:space="preserve"> Graduation, Fiscal Management</w:t>
      </w:r>
      <w:r w:rsidR="00C70D53">
        <w:rPr>
          <w:rFonts w:ascii="Arial" w:hAnsi="Arial" w:cs="Arial"/>
          <w:sz w:val="22"/>
          <w:szCs w:val="22"/>
        </w:rPr>
        <w:t xml:space="preserve"> etc.)</w:t>
      </w:r>
      <w:r w:rsidR="00DF617F">
        <w:rPr>
          <w:rFonts w:ascii="Arial" w:hAnsi="Arial" w:cs="Arial"/>
          <w:sz w:val="22"/>
          <w:szCs w:val="22"/>
        </w:rPr>
        <w:t xml:space="preserve">. </w:t>
      </w:r>
      <w:r w:rsidR="00C70D53">
        <w:rPr>
          <w:rFonts w:ascii="Arial" w:hAnsi="Arial" w:cs="Arial"/>
          <w:sz w:val="22"/>
          <w:szCs w:val="22"/>
        </w:rPr>
        <w:t>A</w:t>
      </w:r>
      <w:r w:rsidR="00DF617F">
        <w:rPr>
          <w:rFonts w:ascii="Arial" w:hAnsi="Arial" w:cs="Arial"/>
          <w:sz w:val="22"/>
          <w:szCs w:val="22"/>
        </w:rPr>
        <w:t>ccess</w:t>
      </w:r>
      <w:r w:rsidR="00C70D53">
        <w:rPr>
          <w:rFonts w:ascii="Arial" w:hAnsi="Arial" w:cs="Arial"/>
          <w:sz w:val="22"/>
          <w:szCs w:val="22"/>
        </w:rPr>
        <w:t xml:space="preserve"> to any category is based on level of security allowed or setup for the person.</w:t>
      </w:r>
    </w:p>
    <w:p w14:paraId="38423323" w14:textId="79492A91" w:rsidR="00AF5174" w:rsidRDefault="004854A3" w:rsidP="0043533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modules are</w:t>
      </w:r>
      <w:r w:rsidR="00AF5174">
        <w:rPr>
          <w:rFonts w:ascii="Arial" w:hAnsi="Arial" w:cs="Arial"/>
          <w:sz w:val="22"/>
          <w:szCs w:val="22"/>
        </w:rPr>
        <w:t xml:space="preserve"> currently turned on for testing purposes </w:t>
      </w:r>
      <w:r>
        <w:rPr>
          <w:rFonts w:ascii="Arial" w:hAnsi="Arial" w:cs="Arial"/>
          <w:sz w:val="22"/>
          <w:szCs w:val="22"/>
        </w:rPr>
        <w:t xml:space="preserve">and have received positive feedback. </w:t>
      </w:r>
    </w:p>
    <w:p w14:paraId="396CF62E" w14:textId="6C25096C" w:rsidR="00AF5174" w:rsidRDefault="004854A3" w:rsidP="00AF5174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Planning</w:t>
      </w:r>
      <w:r w:rsidR="00AF5174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SCC</w:t>
      </w:r>
      <w:r w:rsidR="00AF51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SAC</w:t>
      </w:r>
      <w:r w:rsidR="00AF5174">
        <w:rPr>
          <w:rFonts w:ascii="Arial" w:hAnsi="Arial" w:cs="Arial"/>
          <w:sz w:val="22"/>
          <w:szCs w:val="22"/>
        </w:rPr>
        <w:t xml:space="preserve"> started </w:t>
      </w:r>
      <w:proofErr w:type="gramStart"/>
      <w:r w:rsidR="00AF5174">
        <w:rPr>
          <w:rFonts w:ascii="Arial" w:hAnsi="Arial" w:cs="Arial"/>
          <w:sz w:val="22"/>
          <w:szCs w:val="22"/>
        </w:rPr>
        <w:t>Spring</w:t>
      </w:r>
      <w:proofErr w:type="gramEnd"/>
      <w:r w:rsidR="00AF5174">
        <w:rPr>
          <w:rFonts w:ascii="Arial" w:hAnsi="Arial" w:cs="Arial"/>
          <w:sz w:val="22"/>
          <w:szCs w:val="22"/>
        </w:rPr>
        <w:t xml:space="preserve"> 2019.</w:t>
      </w:r>
    </w:p>
    <w:p w14:paraId="1220322D" w14:textId="06F2E714" w:rsidR="004854A3" w:rsidRDefault="004854A3" w:rsidP="00AF5174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Aid</w:t>
      </w:r>
      <w:r w:rsidR="00AF5174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AF5174">
        <w:rPr>
          <w:rFonts w:ascii="Arial" w:hAnsi="Arial" w:cs="Arial"/>
          <w:sz w:val="22"/>
          <w:szCs w:val="22"/>
        </w:rPr>
        <w:t>Fall</w:t>
      </w:r>
      <w:proofErr w:type="gramEnd"/>
      <w:r w:rsidR="00AF5174">
        <w:rPr>
          <w:rFonts w:ascii="Arial" w:hAnsi="Arial" w:cs="Arial"/>
          <w:sz w:val="22"/>
          <w:szCs w:val="22"/>
        </w:rPr>
        <w:t xml:space="preserve"> 2018. Both links in WebAdvisor.</w:t>
      </w:r>
    </w:p>
    <w:p w14:paraId="2F979B0C" w14:textId="2E11BC08" w:rsidR="00AF5174" w:rsidRDefault="00AF5174" w:rsidP="00AF5174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Graduation Office is currently testing graduation overview component.</w:t>
      </w:r>
    </w:p>
    <w:p w14:paraId="2F3DB839" w14:textId="05900735" w:rsidR="007C1C5D" w:rsidRDefault="00E71F56" w:rsidP="0043533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Several c</w:t>
      </w:r>
      <w:r w:rsidR="00DE31F6">
        <w:rPr>
          <w:rFonts w:ascii="Arial" w:hAnsi="Arial" w:cs="Arial"/>
          <w:sz w:val="22"/>
          <w:szCs w:val="22"/>
        </w:rPr>
        <w:t>oncern</w:t>
      </w:r>
      <w:r>
        <w:rPr>
          <w:rFonts w:ascii="Arial" w:hAnsi="Arial" w:cs="Arial"/>
          <w:sz w:val="22"/>
          <w:szCs w:val="22"/>
        </w:rPr>
        <w:t>s</w:t>
      </w:r>
      <w:r w:rsidR="007C1C5D">
        <w:rPr>
          <w:rFonts w:ascii="Arial" w:hAnsi="Arial" w:cs="Arial"/>
          <w:sz w:val="22"/>
          <w:szCs w:val="22"/>
        </w:rPr>
        <w:t xml:space="preserve"> were discussed. Discussions ensued:</w:t>
      </w:r>
    </w:p>
    <w:p w14:paraId="0AEFEC5E" w14:textId="01712F36" w:rsidR="007C1C5D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A2E8B">
        <w:rPr>
          <w:rFonts w:ascii="Arial" w:hAnsi="Arial" w:cs="Arial"/>
          <w:sz w:val="22"/>
          <w:szCs w:val="22"/>
        </w:rPr>
        <w:t>ame change of</w:t>
      </w:r>
      <w:r w:rsidR="00E71F56">
        <w:rPr>
          <w:rFonts w:ascii="Arial" w:hAnsi="Arial" w:cs="Arial"/>
          <w:sz w:val="22"/>
          <w:szCs w:val="22"/>
        </w:rPr>
        <w:t xml:space="preserve"> Self Service to a more fitting or recognizable brand name</w:t>
      </w:r>
      <w:r>
        <w:rPr>
          <w:rFonts w:ascii="Arial" w:hAnsi="Arial" w:cs="Arial"/>
          <w:sz w:val="22"/>
          <w:szCs w:val="22"/>
        </w:rPr>
        <w:t>.</w:t>
      </w:r>
    </w:p>
    <w:p w14:paraId="02150F4D" w14:textId="59701C63" w:rsidR="007C1C5D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 of population is going through Self Service to register?</w:t>
      </w:r>
    </w:p>
    <w:p w14:paraId="3CFDDCDA" w14:textId="60785316" w:rsidR="007C1C5D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Integration with OEI.</w:t>
      </w:r>
    </w:p>
    <w:p w14:paraId="53F49AEE" w14:textId="47883077" w:rsidR="007C1C5D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E31F6">
        <w:rPr>
          <w:rFonts w:ascii="Arial" w:hAnsi="Arial" w:cs="Arial"/>
          <w:sz w:val="22"/>
          <w:szCs w:val="22"/>
        </w:rPr>
        <w:t>ompliance issue</w:t>
      </w:r>
      <w:r w:rsidR="00DA2E8B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legal mandates. Add-code is an issue.</w:t>
      </w:r>
    </w:p>
    <w:p w14:paraId="6F6C3240" w14:textId="35269FA7" w:rsidR="004854A3" w:rsidRDefault="007C1C5D" w:rsidP="006649FD">
      <w:pPr>
        <w:pStyle w:val="ListParagraph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E31F6">
        <w:rPr>
          <w:rFonts w:ascii="Arial" w:hAnsi="Arial" w:cs="Arial"/>
          <w:sz w:val="22"/>
          <w:szCs w:val="22"/>
        </w:rPr>
        <w:t>training plan</w:t>
      </w:r>
      <w:r>
        <w:rPr>
          <w:rFonts w:ascii="Arial" w:hAnsi="Arial" w:cs="Arial"/>
          <w:sz w:val="22"/>
          <w:szCs w:val="22"/>
        </w:rPr>
        <w:t>,</w:t>
      </w:r>
      <w:r w:rsidR="00DE31F6">
        <w:rPr>
          <w:rFonts w:ascii="Arial" w:hAnsi="Arial" w:cs="Arial"/>
          <w:sz w:val="22"/>
          <w:szCs w:val="22"/>
        </w:rPr>
        <w:t xml:space="preserve"> especially for students</w:t>
      </w:r>
      <w:r>
        <w:rPr>
          <w:rFonts w:ascii="Arial" w:hAnsi="Arial" w:cs="Arial"/>
          <w:sz w:val="22"/>
          <w:szCs w:val="22"/>
        </w:rPr>
        <w:t>, is needed.</w:t>
      </w:r>
      <w:r w:rsidR="0099649E">
        <w:rPr>
          <w:rFonts w:ascii="Arial" w:hAnsi="Arial" w:cs="Arial"/>
          <w:sz w:val="22"/>
          <w:szCs w:val="22"/>
        </w:rPr>
        <w:t xml:space="preserve"> </w:t>
      </w:r>
    </w:p>
    <w:p w14:paraId="4BAFFB2E" w14:textId="3943FD6F" w:rsidR="00E71F56" w:rsidRDefault="00E71F56" w:rsidP="00E71F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5E707B" w14:textId="77777777" w:rsidR="00E71F56" w:rsidRPr="00CF4E75" w:rsidRDefault="00E71F56" w:rsidP="00E71F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232A75" w14:textId="614EA483" w:rsidR="00F435E5" w:rsidRDefault="00F435E5" w:rsidP="00E57F8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435E5">
        <w:rPr>
          <w:rFonts w:ascii="Arial" w:hAnsi="Arial" w:cs="Arial"/>
          <w:sz w:val="22"/>
          <w:szCs w:val="22"/>
        </w:rPr>
        <w:t>Districtwide Technology Planning Framework</w:t>
      </w:r>
      <w:r w:rsidR="0099649E">
        <w:rPr>
          <w:rFonts w:ascii="Arial" w:hAnsi="Arial" w:cs="Arial"/>
          <w:sz w:val="22"/>
          <w:szCs w:val="22"/>
        </w:rPr>
        <w:t xml:space="preserve"> Update</w:t>
      </w:r>
    </w:p>
    <w:p w14:paraId="7C4AF91B" w14:textId="29CB40C8" w:rsidR="0099649E" w:rsidRDefault="003E7E5D" w:rsidP="00F219BF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99649E">
        <w:rPr>
          <w:rFonts w:ascii="Arial" w:hAnsi="Arial" w:cs="Arial"/>
          <w:sz w:val="22"/>
          <w:szCs w:val="22"/>
        </w:rPr>
        <w:t>Mr. Gonzalez</w:t>
      </w:r>
      <w:r w:rsidR="00535786" w:rsidRPr="0099649E">
        <w:rPr>
          <w:rFonts w:ascii="Arial" w:hAnsi="Arial" w:cs="Arial"/>
          <w:sz w:val="22"/>
          <w:szCs w:val="22"/>
        </w:rPr>
        <w:t xml:space="preserve"> </w:t>
      </w:r>
      <w:r w:rsidR="0099649E" w:rsidRPr="0099649E">
        <w:rPr>
          <w:rFonts w:ascii="Arial" w:hAnsi="Arial" w:cs="Arial"/>
          <w:sz w:val="22"/>
          <w:szCs w:val="22"/>
        </w:rPr>
        <w:t xml:space="preserve">provided a brief recap </w:t>
      </w:r>
      <w:r w:rsidR="0099649E">
        <w:rPr>
          <w:rFonts w:ascii="Arial" w:hAnsi="Arial" w:cs="Arial"/>
          <w:sz w:val="22"/>
          <w:szCs w:val="22"/>
        </w:rPr>
        <w:t xml:space="preserve">of conversation from </w:t>
      </w:r>
      <w:r w:rsidR="0099649E" w:rsidRPr="0099649E">
        <w:rPr>
          <w:rFonts w:ascii="Arial" w:hAnsi="Arial" w:cs="Arial"/>
          <w:sz w:val="22"/>
          <w:szCs w:val="22"/>
        </w:rPr>
        <w:t>las</w:t>
      </w:r>
      <w:r w:rsidR="0099649E">
        <w:rPr>
          <w:rFonts w:ascii="Arial" w:hAnsi="Arial" w:cs="Arial"/>
          <w:sz w:val="22"/>
          <w:szCs w:val="22"/>
        </w:rPr>
        <w:t>t</w:t>
      </w:r>
      <w:r w:rsidR="0099649E" w:rsidRPr="0099649E">
        <w:rPr>
          <w:rFonts w:ascii="Arial" w:hAnsi="Arial" w:cs="Arial"/>
          <w:sz w:val="22"/>
          <w:szCs w:val="22"/>
        </w:rPr>
        <w:t xml:space="preserve"> meeting</w:t>
      </w:r>
      <w:r w:rsidR="0099649E">
        <w:rPr>
          <w:rFonts w:ascii="Arial" w:hAnsi="Arial" w:cs="Arial"/>
          <w:sz w:val="22"/>
          <w:szCs w:val="22"/>
        </w:rPr>
        <w:t xml:space="preserve">. </w:t>
      </w:r>
    </w:p>
    <w:p w14:paraId="2C6242F4" w14:textId="42FB729E" w:rsidR="00EA5818" w:rsidRPr="0099649E" w:rsidRDefault="004C3A63" w:rsidP="00F219BF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with SCCTEC</w:t>
      </w:r>
      <w:r w:rsidR="00B8069C">
        <w:rPr>
          <w:rFonts w:ascii="Arial" w:hAnsi="Arial" w:cs="Arial"/>
          <w:sz w:val="22"/>
          <w:szCs w:val="22"/>
        </w:rPr>
        <w:t xml:space="preserve"> and f</w:t>
      </w:r>
      <w:r>
        <w:rPr>
          <w:rFonts w:ascii="Arial" w:hAnsi="Arial" w:cs="Arial"/>
          <w:sz w:val="22"/>
          <w:szCs w:val="22"/>
        </w:rPr>
        <w:t xml:space="preserve">ormed a sub-committee </w:t>
      </w:r>
      <w:r w:rsidR="00B8069C">
        <w:rPr>
          <w:rFonts w:ascii="Arial" w:hAnsi="Arial" w:cs="Arial"/>
          <w:sz w:val="22"/>
          <w:szCs w:val="22"/>
        </w:rPr>
        <w:t>to include</w:t>
      </w:r>
      <w:r>
        <w:rPr>
          <w:rFonts w:ascii="Arial" w:hAnsi="Arial" w:cs="Arial"/>
          <w:sz w:val="22"/>
          <w:szCs w:val="22"/>
        </w:rPr>
        <w:t xml:space="preserve"> Sergio Rodriguez, Alfonso Oropeza and Scott James as members.</w:t>
      </w:r>
    </w:p>
    <w:p w14:paraId="72600FC4" w14:textId="7625F0E3" w:rsidR="00441DDF" w:rsidRPr="004C3A63" w:rsidRDefault="00AD5423" w:rsidP="0052052B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4C3A63">
        <w:rPr>
          <w:rFonts w:ascii="Arial" w:hAnsi="Arial" w:cs="Arial"/>
          <w:sz w:val="22"/>
          <w:szCs w:val="22"/>
        </w:rPr>
        <w:t xml:space="preserve">Mr. Gonzalez </w:t>
      </w:r>
      <w:r w:rsidR="004C3A63" w:rsidRPr="004C3A63">
        <w:rPr>
          <w:rFonts w:ascii="Arial" w:hAnsi="Arial" w:cs="Arial"/>
          <w:sz w:val="22"/>
          <w:szCs w:val="22"/>
        </w:rPr>
        <w:t xml:space="preserve">will </w:t>
      </w:r>
      <w:r w:rsidR="00A70563">
        <w:rPr>
          <w:rFonts w:ascii="Arial" w:hAnsi="Arial" w:cs="Arial"/>
          <w:sz w:val="22"/>
          <w:szCs w:val="22"/>
        </w:rPr>
        <w:t>provide</w:t>
      </w:r>
      <w:r w:rsidR="004C3A63" w:rsidRPr="004C3A63">
        <w:rPr>
          <w:rFonts w:ascii="Arial" w:hAnsi="Arial" w:cs="Arial"/>
          <w:sz w:val="22"/>
          <w:szCs w:val="22"/>
        </w:rPr>
        <w:t xml:space="preserve"> </w:t>
      </w:r>
      <w:r w:rsidR="00A70563">
        <w:rPr>
          <w:rFonts w:ascii="Arial" w:hAnsi="Arial" w:cs="Arial"/>
          <w:sz w:val="22"/>
          <w:szCs w:val="22"/>
        </w:rPr>
        <w:t>the</w:t>
      </w:r>
      <w:r w:rsidR="004C3A63" w:rsidRPr="004C3A63">
        <w:rPr>
          <w:rFonts w:ascii="Arial" w:hAnsi="Arial" w:cs="Arial"/>
          <w:sz w:val="22"/>
          <w:szCs w:val="22"/>
        </w:rPr>
        <w:t xml:space="preserve"> draft </w:t>
      </w:r>
      <w:r w:rsidR="00A70563">
        <w:rPr>
          <w:rFonts w:ascii="Arial" w:hAnsi="Arial" w:cs="Arial"/>
          <w:sz w:val="22"/>
          <w:szCs w:val="22"/>
        </w:rPr>
        <w:t xml:space="preserve">and gather </w:t>
      </w:r>
      <w:r w:rsidR="004C3A63" w:rsidRPr="004C3A63">
        <w:rPr>
          <w:rFonts w:ascii="Arial" w:hAnsi="Arial" w:cs="Arial"/>
          <w:sz w:val="22"/>
          <w:szCs w:val="22"/>
        </w:rPr>
        <w:t xml:space="preserve">everyone’s input </w:t>
      </w:r>
      <w:r w:rsidR="005C0A25">
        <w:rPr>
          <w:rFonts w:ascii="Arial" w:hAnsi="Arial" w:cs="Arial"/>
          <w:sz w:val="22"/>
          <w:szCs w:val="22"/>
        </w:rPr>
        <w:t>at</w:t>
      </w:r>
      <w:r w:rsidR="004C3A63" w:rsidRPr="004C3A63">
        <w:rPr>
          <w:rFonts w:ascii="Arial" w:hAnsi="Arial" w:cs="Arial"/>
          <w:sz w:val="22"/>
          <w:szCs w:val="22"/>
        </w:rPr>
        <w:t xml:space="preserve"> the April meeting. </w:t>
      </w:r>
    </w:p>
    <w:p w14:paraId="2A707041" w14:textId="77777777" w:rsidR="00441DDF" w:rsidRPr="00F435E5" w:rsidRDefault="00441DDF" w:rsidP="00AD54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2A7C9CB" w14:textId="70CC5D46" w:rsidR="00881B57" w:rsidRPr="00267B27" w:rsidRDefault="00267B27" w:rsidP="00E57F8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Update – Colleges</w:t>
      </w:r>
    </w:p>
    <w:p w14:paraId="397C32FE" w14:textId="77777777" w:rsidR="00523143" w:rsidRPr="005C0A25" w:rsidRDefault="00523143" w:rsidP="00523143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D6CB4BE" w14:textId="473AB8D2" w:rsidR="00523143" w:rsidRPr="00523143" w:rsidRDefault="00523143" w:rsidP="0052314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SAC</w:t>
      </w:r>
      <w:r w:rsidR="000D6894">
        <w:rPr>
          <w:rFonts w:ascii="Arial" w:hAnsi="Arial" w:cs="Arial"/>
          <w:sz w:val="22"/>
          <w:szCs w:val="22"/>
          <w:u w:val="single"/>
        </w:rPr>
        <w:t xml:space="preserve"> – J. Steffens</w:t>
      </w:r>
    </w:p>
    <w:p w14:paraId="4A6DBF37" w14:textId="5E121FFE" w:rsidR="004C3A63" w:rsidRDefault="00A70563" w:rsidP="004C3A63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Projector replacement project – </w:t>
      </w:r>
      <w:r w:rsidR="00D73DFD">
        <w:rPr>
          <w:rFonts w:ascii="Arial" w:hAnsi="Arial" w:cs="Arial"/>
          <w:sz w:val="22"/>
          <w:szCs w:val="22"/>
        </w:rPr>
        <w:t xml:space="preserve">SACTAC approved reallocation of funding (37) projectors. </w:t>
      </w:r>
      <w:r>
        <w:rPr>
          <w:rFonts w:ascii="Arial" w:hAnsi="Arial" w:cs="Arial"/>
          <w:sz w:val="22"/>
          <w:szCs w:val="22"/>
        </w:rPr>
        <w:t xml:space="preserve">Summer target date. </w:t>
      </w:r>
      <w:r w:rsidR="00D73DFD">
        <w:rPr>
          <w:rFonts w:ascii="Arial" w:hAnsi="Arial" w:cs="Arial"/>
          <w:sz w:val="22"/>
          <w:szCs w:val="22"/>
        </w:rPr>
        <w:t>Estimated budget is $200K</w:t>
      </w:r>
      <w:r w:rsidR="004C3A63">
        <w:rPr>
          <w:rFonts w:ascii="Arial" w:hAnsi="Arial" w:cs="Arial"/>
          <w:sz w:val="22"/>
          <w:szCs w:val="22"/>
        </w:rPr>
        <w:t xml:space="preserve">. </w:t>
      </w:r>
    </w:p>
    <w:p w14:paraId="37502076" w14:textId="759C5853" w:rsidR="00A70563" w:rsidRDefault="00A70563" w:rsidP="00A70563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Computer replacement project – </w:t>
      </w:r>
      <w:r w:rsidR="00F60E52">
        <w:rPr>
          <w:rFonts w:ascii="Arial" w:hAnsi="Arial" w:cs="Arial"/>
          <w:sz w:val="22"/>
          <w:szCs w:val="22"/>
        </w:rPr>
        <w:t xml:space="preserve">a total of </w:t>
      </w:r>
      <w:r>
        <w:rPr>
          <w:rFonts w:ascii="Arial" w:hAnsi="Arial" w:cs="Arial"/>
          <w:sz w:val="22"/>
          <w:szCs w:val="22"/>
        </w:rPr>
        <w:t>220 computers have been ordered</w:t>
      </w:r>
      <w:r w:rsidR="00F60E52">
        <w:rPr>
          <w:rFonts w:ascii="Arial" w:hAnsi="Arial" w:cs="Arial"/>
          <w:sz w:val="22"/>
          <w:szCs w:val="22"/>
        </w:rPr>
        <w:t xml:space="preserve"> by Purchasing</w:t>
      </w:r>
      <w:r>
        <w:rPr>
          <w:rFonts w:ascii="Arial" w:hAnsi="Arial" w:cs="Arial"/>
          <w:sz w:val="22"/>
          <w:szCs w:val="22"/>
        </w:rPr>
        <w:t>.</w:t>
      </w:r>
    </w:p>
    <w:p w14:paraId="03564700" w14:textId="17BB27C3" w:rsidR="008844D8" w:rsidRDefault="008844D8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Cranium Café</w:t>
      </w:r>
      <w:r w:rsidR="000D6894">
        <w:rPr>
          <w:rFonts w:ascii="Arial" w:hAnsi="Arial" w:cs="Arial"/>
          <w:sz w:val="22"/>
          <w:szCs w:val="22"/>
        </w:rPr>
        <w:t xml:space="preserve"> –</w:t>
      </w:r>
      <w:r w:rsidR="00A70563">
        <w:rPr>
          <w:rFonts w:ascii="Arial" w:hAnsi="Arial" w:cs="Arial"/>
          <w:sz w:val="22"/>
          <w:szCs w:val="22"/>
        </w:rPr>
        <w:t xml:space="preserve"> </w:t>
      </w:r>
      <w:r w:rsidR="005C2D38">
        <w:rPr>
          <w:rFonts w:ascii="Arial" w:hAnsi="Arial" w:cs="Arial"/>
          <w:sz w:val="22"/>
          <w:szCs w:val="22"/>
        </w:rPr>
        <w:t>three pilots. Distance Ed</w:t>
      </w:r>
      <w:r w:rsidR="0095714F">
        <w:rPr>
          <w:rFonts w:ascii="Arial" w:hAnsi="Arial" w:cs="Arial"/>
          <w:sz w:val="22"/>
          <w:szCs w:val="22"/>
        </w:rPr>
        <w:t xml:space="preserve"> has been launched</w:t>
      </w:r>
      <w:r w:rsidR="005C2D38">
        <w:rPr>
          <w:rFonts w:ascii="Arial" w:hAnsi="Arial" w:cs="Arial"/>
          <w:sz w:val="22"/>
          <w:szCs w:val="22"/>
        </w:rPr>
        <w:t>; S</w:t>
      </w:r>
      <w:r w:rsidR="00A70563">
        <w:rPr>
          <w:rFonts w:ascii="Arial" w:hAnsi="Arial" w:cs="Arial"/>
          <w:sz w:val="22"/>
          <w:szCs w:val="22"/>
        </w:rPr>
        <w:t xml:space="preserve">tudent </w:t>
      </w:r>
      <w:r w:rsidR="005C2D38">
        <w:rPr>
          <w:rFonts w:ascii="Arial" w:hAnsi="Arial" w:cs="Arial"/>
          <w:sz w:val="22"/>
          <w:szCs w:val="22"/>
        </w:rPr>
        <w:t>H</w:t>
      </w:r>
      <w:r w:rsidR="00A70563">
        <w:rPr>
          <w:rFonts w:ascii="Arial" w:hAnsi="Arial" w:cs="Arial"/>
          <w:sz w:val="22"/>
          <w:szCs w:val="22"/>
        </w:rPr>
        <w:t>elpdesk</w:t>
      </w:r>
      <w:r w:rsidR="005C2D38">
        <w:rPr>
          <w:rFonts w:ascii="Arial" w:hAnsi="Arial" w:cs="Arial"/>
          <w:sz w:val="22"/>
          <w:szCs w:val="22"/>
        </w:rPr>
        <w:t xml:space="preserve"> and</w:t>
      </w:r>
      <w:r w:rsidR="00A70563">
        <w:rPr>
          <w:rFonts w:ascii="Arial" w:hAnsi="Arial" w:cs="Arial"/>
          <w:sz w:val="22"/>
          <w:szCs w:val="22"/>
        </w:rPr>
        <w:t xml:space="preserve"> VRC </w:t>
      </w:r>
      <w:r w:rsidR="005C2D38">
        <w:rPr>
          <w:rFonts w:ascii="Arial" w:hAnsi="Arial" w:cs="Arial"/>
          <w:sz w:val="22"/>
          <w:szCs w:val="22"/>
        </w:rPr>
        <w:t>K</w:t>
      </w:r>
      <w:r w:rsidR="00A70563">
        <w:rPr>
          <w:rFonts w:ascii="Arial" w:hAnsi="Arial" w:cs="Arial"/>
          <w:sz w:val="22"/>
          <w:szCs w:val="22"/>
        </w:rPr>
        <w:t>iosk</w:t>
      </w:r>
      <w:r w:rsidR="005C2D38">
        <w:rPr>
          <w:rFonts w:ascii="Arial" w:hAnsi="Arial" w:cs="Arial"/>
          <w:sz w:val="22"/>
          <w:szCs w:val="22"/>
        </w:rPr>
        <w:t xml:space="preserve"> check-in capability </w:t>
      </w:r>
      <w:r w:rsidR="0095714F">
        <w:rPr>
          <w:rFonts w:ascii="Arial" w:hAnsi="Arial" w:cs="Arial"/>
          <w:sz w:val="22"/>
          <w:szCs w:val="22"/>
        </w:rPr>
        <w:t>this</w:t>
      </w:r>
      <w:r w:rsidR="005C2D38">
        <w:rPr>
          <w:rFonts w:ascii="Arial" w:hAnsi="Arial" w:cs="Arial"/>
          <w:sz w:val="22"/>
          <w:szCs w:val="22"/>
        </w:rPr>
        <w:t xml:space="preserve"> Spring.</w:t>
      </w:r>
      <w:r w:rsidR="0064017D">
        <w:rPr>
          <w:rFonts w:ascii="Arial" w:hAnsi="Arial" w:cs="Arial"/>
          <w:sz w:val="22"/>
          <w:szCs w:val="22"/>
        </w:rPr>
        <w:t xml:space="preserve"> </w:t>
      </w:r>
      <w:r w:rsidR="0095714F">
        <w:rPr>
          <w:rFonts w:ascii="Arial" w:hAnsi="Arial" w:cs="Arial"/>
          <w:sz w:val="22"/>
          <w:szCs w:val="22"/>
        </w:rPr>
        <w:t>Single-Sign-On, Colleague and Campus Cast integrations are still in the works.</w:t>
      </w:r>
      <w:r w:rsidR="005C2D38">
        <w:rPr>
          <w:rFonts w:ascii="Arial" w:hAnsi="Arial" w:cs="Arial"/>
          <w:sz w:val="22"/>
          <w:szCs w:val="22"/>
        </w:rPr>
        <w:t xml:space="preserve"> </w:t>
      </w:r>
    </w:p>
    <w:p w14:paraId="79FCC473" w14:textId="13E68142" w:rsidR="00131891" w:rsidRDefault="0095714F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Steffens has been </w:t>
      </w:r>
      <w:r w:rsidR="00B8069C">
        <w:rPr>
          <w:rFonts w:ascii="Arial" w:hAnsi="Arial" w:cs="Arial"/>
          <w:sz w:val="22"/>
          <w:szCs w:val="22"/>
        </w:rPr>
        <w:t>asked</w:t>
      </w:r>
      <w:r>
        <w:rPr>
          <w:rFonts w:ascii="Arial" w:hAnsi="Arial" w:cs="Arial"/>
          <w:sz w:val="22"/>
          <w:szCs w:val="22"/>
        </w:rPr>
        <w:t xml:space="preserve"> to create a roadmap for Guided Pathways</w:t>
      </w:r>
      <w:r w:rsidR="003E6779">
        <w:rPr>
          <w:rFonts w:ascii="Arial" w:hAnsi="Arial" w:cs="Arial"/>
          <w:sz w:val="22"/>
          <w:szCs w:val="22"/>
        </w:rPr>
        <w:t xml:space="preserve"> project</w:t>
      </w:r>
      <w:r w:rsidR="00E71F56">
        <w:rPr>
          <w:rFonts w:ascii="Arial" w:hAnsi="Arial" w:cs="Arial"/>
          <w:sz w:val="22"/>
          <w:szCs w:val="22"/>
        </w:rPr>
        <w:t>s</w:t>
      </w:r>
      <w:r w:rsidR="003E6779">
        <w:rPr>
          <w:rFonts w:ascii="Arial" w:hAnsi="Arial" w:cs="Arial"/>
          <w:sz w:val="22"/>
          <w:szCs w:val="22"/>
        </w:rPr>
        <w:t xml:space="preserve"> and will share to the group when ready. Should we leverage </w:t>
      </w:r>
      <w:r w:rsidR="00A2510F">
        <w:rPr>
          <w:rFonts w:ascii="Arial" w:hAnsi="Arial" w:cs="Arial"/>
          <w:sz w:val="22"/>
          <w:szCs w:val="22"/>
        </w:rPr>
        <w:t>on ePortfolio that</w:t>
      </w:r>
      <w:r w:rsidR="003E6779">
        <w:rPr>
          <w:rFonts w:ascii="Arial" w:hAnsi="Arial" w:cs="Arial"/>
          <w:sz w:val="22"/>
          <w:szCs w:val="22"/>
        </w:rPr>
        <w:t xml:space="preserve"> we currently have in Canvas?</w:t>
      </w:r>
    </w:p>
    <w:p w14:paraId="268A59B4" w14:textId="77777777" w:rsidR="00377194" w:rsidRPr="005C0A25" w:rsidRDefault="00377194" w:rsidP="00377194">
      <w:pPr>
        <w:spacing w:after="0" w:line="240" w:lineRule="auto"/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4052BF23" w14:textId="74F6F0B5" w:rsidR="00F409E1" w:rsidRPr="00377194" w:rsidRDefault="00377194" w:rsidP="00377194">
      <w:pPr>
        <w:spacing w:after="0" w:line="240" w:lineRule="auto"/>
        <w:ind w:left="1080"/>
        <w:rPr>
          <w:rFonts w:ascii="Arial" w:eastAsia="Calibri" w:hAnsi="Arial" w:cs="Arial"/>
          <w:u w:val="single"/>
        </w:rPr>
      </w:pPr>
      <w:r w:rsidRPr="00377194">
        <w:rPr>
          <w:rFonts w:ascii="Arial" w:eastAsia="Calibri" w:hAnsi="Arial" w:cs="Arial"/>
          <w:u w:val="single"/>
        </w:rPr>
        <w:t>SCC</w:t>
      </w:r>
      <w:r w:rsidR="000D6894">
        <w:rPr>
          <w:rFonts w:ascii="Arial" w:eastAsia="Calibri" w:hAnsi="Arial" w:cs="Arial"/>
          <w:u w:val="single"/>
        </w:rPr>
        <w:t xml:space="preserve"> – S. Rodriguez</w:t>
      </w:r>
    </w:p>
    <w:p w14:paraId="417B7D21" w14:textId="77777777" w:rsidR="00E57F86" w:rsidRPr="00100AEC" w:rsidRDefault="00E57F86" w:rsidP="00E57F86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397C258B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6AB91511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596A29A1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13B77657" w14:textId="01049E15" w:rsidR="00AF3DA9" w:rsidRDefault="003E6779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Multiple Measures (replacement for Placement Testing) – still diligently </w:t>
      </w:r>
      <w:r w:rsidR="00A45C3A">
        <w:rPr>
          <w:rFonts w:ascii="Arial" w:eastAsia="Calibri" w:hAnsi="Arial" w:cs="Arial"/>
          <w:sz w:val="22"/>
          <w:szCs w:val="22"/>
        </w:rPr>
        <w:t>working on automating</w:t>
      </w:r>
      <w:r>
        <w:rPr>
          <w:rFonts w:ascii="Arial" w:eastAsia="Calibri" w:hAnsi="Arial" w:cs="Arial"/>
          <w:sz w:val="22"/>
          <w:szCs w:val="22"/>
        </w:rPr>
        <w:t xml:space="preserve"> process</w:t>
      </w:r>
      <w:r w:rsidR="00A45C3A">
        <w:rPr>
          <w:rFonts w:ascii="Arial" w:eastAsia="Calibri" w:hAnsi="Arial" w:cs="Arial"/>
          <w:sz w:val="22"/>
          <w:szCs w:val="22"/>
        </w:rPr>
        <w:t xml:space="preserve"> with the campuses </w:t>
      </w:r>
      <w:r>
        <w:rPr>
          <w:rFonts w:ascii="Arial" w:eastAsia="Calibri" w:hAnsi="Arial" w:cs="Arial"/>
          <w:sz w:val="22"/>
          <w:szCs w:val="22"/>
        </w:rPr>
        <w:t>to ensure</w:t>
      </w:r>
      <w:r w:rsidR="00EA506F">
        <w:rPr>
          <w:rFonts w:ascii="Arial" w:eastAsia="Calibri" w:hAnsi="Arial" w:cs="Arial"/>
          <w:sz w:val="22"/>
          <w:szCs w:val="22"/>
        </w:rPr>
        <w:t xml:space="preserve"> realignment with the District and 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A506F">
        <w:rPr>
          <w:rFonts w:ascii="Arial" w:eastAsia="Calibri" w:hAnsi="Arial" w:cs="Arial"/>
          <w:sz w:val="22"/>
          <w:szCs w:val="22"/>
        </w:rPr>
        <w:t>smooth transition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EA506F">
        <w:rPr>
          <w:rFonts w:ascii="Arial" w:eastAsia="Calibri" w:hAnsi="Arial" w:cs="Arial"/>
          <w:sz w:val="22"/>
          <w:szCs w:val="22"/>
        </w:rPr>
        <w:t>Target date early April.</w:t>
      </w:r>
      <w:r w:rsidR="00A45C3A">
        <w:rPr>
          <w:rFonts w:ascii="Arial" w:eastAsia="Calibri" w:hAnsi="Arial" w:cs="Arial"/>
          <w:sz w:val="22"/>
          <w:szCs w:val="22"/>
        </w:rPr>
        <w:t xml:space="preserve"> Discussions ensued.</w:t>
      </w:r>
    </w:p>
    <w:p w14:paraId="16EF8A8B" w14:textId="60429749" w:rsidR="00AF3DA9" w:rsidRDefault="005C0A25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Technology fee</w:t>
      </w:r>
      <w:r w:rsidR="00D3059A">
        <w:rPr>
          <w:rFonts w:ascii="Arial" w:eastAsia="Calibri" w:hAnsi="Arial" w:cs="Arial"/>
          <w:sz w:val="22"/>
          <w:szCs w:val="22"/>
        </w:rPr>
        <w:t xml:space="preserve"> </w:t>
      </w:r>
      <w:r w:rsidR="00806A3F">
        <w:rPr>
          <w:rFonts w:ascii="Arial" w:eastAsia="Calibri" w:hAnsi="Arial" w:cs="Arial"/>
          <w:sz w:val="22"/>
          <w:szCs w:val="22"/>
        </w:rPr>
        <w:t>– an idea whether to start charging students technology fee as other school districts.</w:t>
      </w:r>
    </w:p>
    <w:p w14:paraId="56BF3C5B" w14:textId="77777777" w:rsidR="00EE26DF" w:rsidRPr="00100AEC" w:rsidRDefault="00EE26DF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5420E0C9" w14:textId="3A4224F4" w:rsidR="00377194" w:rsidRPr="006F7F14" w:rsidRDefault="007C2AAE" w:rsidP="007B724C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2"/>
          <w:szCs w:val="22"/>
        </w:rPr>
      </w:pPr>
      <w:r w:rsidRPr="006F7F14">
        <w:rPr>
          <w:rFonts w:ascii="Arial" w:eastAsia="Calibri" w:hAnsi="Arial" w:cs="Arial"/>
          <w:sz w:val="22"/>
          <w:szCs w:val="22"/>
        </w:rPr>
        <w:t>Blackboard L</w:t>
      </w:r>
      <w:r w:rsidR="00AE3D0D">
        <w:rPr>
          <w:rFonts w:ascii="Arial" w:eastAsia="Calibri" w:hAnsi="Arial" w:cs="Arial"/>
          <w:sz w:val="22"/>
          <w:szCs w:val="22"/>
        </w:rPr>
        <w:t>earn Archive savings discussion</w:t>
      </w:r>
    </w:p>
    <w:p w14:paraId="6AE295D6" w14:textId="5D55688E" w:rsidR="00B8069C" w:rsidRDefault="00B8069C" w:rsidP="007C2AAE">
      <w:pPr>
        <w:pStyle w:val="ListParagraph"/>
        <w:numPr>
          <w:ilvl w:val="0"/>
          <w:numId w:val="4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shared that the potential savings from cancelling the Blackboard Learn Archive contract is $33K each year for year 2 and 3.</w:t>
      </w:r>
      <w:r w:rsidR="003A07BF">
        <w:rPr>
          <w:rFonts w:ascii="Arial" w:eastAsia="Calibri" w:hAnsi="Arial" w:cs="Arial"/>
          <w:sz w:val="22"/>
          <w:szCs w:val="22"/>
        </w:rPr>
        <w:t xml:space="preserve"> The cancellation notice</w:t>
      </w:r>
      <w:r w:rsidR="009606B2">
        <w:rPr>
          <w:rFonts w:ascii="Arial" w:eastAsia="Calibri" w:hAnsi="Arial" w:cs="Arial"/>
          <w:sz w:val="22"/>
          <w:szCs w:val="22"/>
        </w:rPr>
        <w:t xml:space="preserve"> has been sent</w:t>
      </w:r>
      <w:r w:rsidR="003A07BF">
        <w:rPr>
          <w:rFonts w:ascii="Arial" w:eastAsia="Calibri" w:hAnsi="Arial" w:cs="Arial"/>
          <w:sz w:val="22"/>
          <w:szCs w:val="22"/>
        </w:rPr>
        <w:t xml:space="preserve"> to cancel </w:t>
      </w:r>
      <w:r w:rsidR="009606B2">
        <w:rPr>
          <w:rFonts w:ascii="Arial" w:eastAsia="Calibri" w:hAnsi="Arial" w:cs="Arial"/>
          <w:sz w:val="22"/>
          <w:szCs w:val="22"/>
        </w:rPr>
        <w:t>the remaining years. The first year contract term will end</w:t>
      </w:r>
      <w:r w:rsidR="003A07BF">
        <w:rPr>
          <w:rFonts w:ascii="Arial" w:eastAsia="Calibri" w:hAnsi="Arial" w:cs="Arial"/>
          <w:sz w:val="22"/>
          <w:szCs w:val="22"/>
        </w:rPr>
        <w:t xml:space="preserve"> April 24, 2019 </w:t>
      </w:r>
      <w:r w:rsidR="00A2510F">
        <w:rPr>
          <w:rFonts w:ascii="Arial" w:eastAsia="Calibri" w:hAnsi="Arial" w:cs="Arial"/>
          <w:sz w:val="22"/>
          <w:szCs w:val="22"/>
        </w:rPr>
        <w:t>for</w:t>
      </w:r>
      <w:r w:rsidR="003A07BF">
        <w:rPr>
          <w:rFonts w:ascii="Arial" w:eastAsia="Calibri" w:hAnsi="Arial" w:cs="Arial"/>
          <w:sz w:val="22"/>
          <w:szCs w:val="22"/>
        </w:rPr>
        <w:t xml:space="preserve"> year one.</w:t>
      </w:r>
    </w:p>
    <w:p w14:paraId="7576CE0C" w14:textId="52934565" w:rsidR="00A2510F" w:rsidRDefault="00A45C3A" w:rsidP="007C2AAE">
      <w:pPr>
        <w:pStyle w:val="ListParagraph"/>
        <w:numPr>
          <w:ilvl w:val="0"/>
          <w:numId w:val="4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</w:t>
      </w:r>
      <w:r w:rsidR="00B8069C">
        <w:rPr>
          <w:rFonts w:ascii="Arial" w:eastAsia="Calibri" w:hAnsi="Arial" w:cs="Arial"/>
          <w:sz w:val="22"/>
          <w:szCs w:val="22"/>
        </w:rPr>
        <w:t xml:space="preserve"> in his recent meeting with fiscal services, confirmed that any </w:t>
      </w:r>
      <w:r w:rsidR="003A07BF">
        <w:rPr>
          <w:rFonts w:ascii="Arial" w:eastAsia="Calibri" w:hAnsi="Arial" w:cs="Arial"/>
          <w:sz w:val="22"/>
          <w:szCs w:val="22"/>
        </w:rPr>
        <w:t xml:space="preserve">technology related </w:t>
      </w:r>
      <w:r w:rsidR="00B8069C">
        <w:rPr>
          <w:rFonts w:ascii="Arial" w:eastAsia="Calibri" w:hAnsi="Arial" w:cs="Arial"/>
          <w:sz w:val="22"/>
          <w:szCs w:val="22"/>
        </w:rPr>
        <w:t xml:space="preserve">savings </w:t>
      </w:r>
      <w:r w:rsidR="003A07BF">
        <w:rPr>
          <w:rFonts w:ascii="Arial" w:eastAsia="Calibri" w:hAnsi="Arial" w:cs="Arial"/>
          <w:sz w:val="22"/>
          <w:szCs w:val="22"/>
        </w:rPr>
        <w:t>received</w:t>
      </w:r>
      <w:r w:rsidR="00B8069C">
        <w:rPr>
          <w:rFonts w:ascii="Arial" w:eastAsia="Calibri" w:hAnsi="Arial" w:cs="Arial"/>
          <w:sz w:val="22"/>
          <w:szCs w:val="22"/>
        </w:rPr>
        <w:t xml:space="preserve"> by ITS</w:t>
      </w:r>
      <w:r w:rsidR="006649FD">
        <w:rPr>
          <w:rFonts w:ascii="Arial" w:eastAsia="Calibri" w:hAnsi="Arial" w:cs="Arial"/>
          <w:sz w:val="22"/>
          <w:szCs w:val="22"/>
        </w:rPr>
        <w:t>,</w:t>
      </w:r>
      <w:r w:rsidR="00B8069C">
        <w:rPr>
          <w:rFonts w:ascii="Arial" w:eastAsia="Calibri" w:hAnsi="Arial" w:cs="Arial"/>
          <w:sz w:val="22"/>
          <w:szCs w:val="22"/>
        </w:rPr>
        <w:t xml:space="preserve"> goes back to the</w:t>
      </w:r>
      <w:r w:rsidR="00A2510F">
        <w:rPr>
          <w:rFonts w:ascii="Arial" w:eastAsia="Calibri" w:hAnsi="Arial" w:cs="Arial"/>
          <w:sz w:val="22"/>
          <w:szCs w:val="22"/>
        </w:rPr>
        <w:t xml:space="preserve"> college</w:t>
      </w:r>
      <w:r w:rsidR="00B8069C">
        <w:rPr>
          <w:rFonts w:ascii="Arial" w:eastAsia="Calibri" w:hAnsi="Arial" w:cs="Arial"/>
          <w:sz w:val="22"/>
          <w:szCs w:val="22"/>
        </w:rPr>
        <w:t xml:space="preserve"> reserves</w:t>
      </w:r>
      <w:r w:rsidR="00A2510F">
        <w:rPr>
          <w:rFonts w:ascii="Arial" w:eastAsia="Calibri" w:hAnsi="Arial" w:cs="Arial"/>
          <w:sz w:val="22"/>
          <w:szCs w:val="22"/>
        </w:rPr>
        <w:t xml:space="preserve"> on a 70/30 split (SAC/SCC)</w:t>
      </w:r>
      <w:r w:rsidR="00B8069C">
        <w:rPr>
          <w:rFonts w:ascii="Arial" w:eastAsia="Calibri" w:hAnsi="Arial" w:cs="Arial"/>
          <w:sz w:val="22"/>
          <w:szCs w:val="22"/>
        </w:rPr>
        <w:t>.</w:t>
      </w:r>
      <w:r w:rsidR="003A07BF">
        <w:rPr>
          <w:rFonts w:ascii="Arial" w:eastAsia="Calibri" w:hAnsi="Arial" w:cs="Arial"/>
          <w:sz w:val="22"/>
          <w:szCs w:val="22"/>
        </w:rPr>
        <w:t xml:space="preserve"> </w:t>
      </w:r>
      <w:r w:rsidR="00A2510F">
        <w:rPr>
          <w:rFonts w:ascii="Arial" w:eastAsia="Calibri" w:hAnsi="Arial" w:cs="Arial"/>
          <w:sz w:val="22"/>
          <w:szCs w:val="22"/>
        </w:rPr>
        <w:t>Discussions ensued.</w:t>
      </w:r>
    </w:p>
    <w:p w14:paraId="0D22340C" w14:textId="517BBBBA" w:rsidR="00CF12A9" w:rsidRDefault="003A07BF" w:rsidP="007C2AAE">
      <w:pPr>
        <w:pStyle w:val="ListParagraph"/>
        <w:numPr>
          <w:ilvl w:val="0"/>
          <w:numId w:val="4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Allocation of savings </w:t>
      </w:r>
      <w:r w:rsidR="00A2510F">
        <w:rPr>
          <w:rFonts w:ascii="Arial" w:eastAsia="Calibri" w:hAnsi="Arial" w:cs="Arial"/>
          <w:sz w:val="22"/>
          <w:szCs w:val="22"/>
        </w:rPr>
        <w:t>will be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37DC7">
        <w:rPr>
          <w:rFonts w:ascii="Arial" w:eastAsia="Calibri" w:hAnsi="Arial" w:cs="Arial"/>
          <w:sz w:val="22"/>
          <w:szCs w:val="22"/>
        </w:rPr>
        <w:t xml:space="preserve">discussed and </w:t>
      </w:r>
      <w:r w:rsidR="00A2510F">
        <w:rPr>
          <w:rFonts w:ascii="Arial" w:eastAsia="Calibri" w:hAnsi="Arial" w:cs="Arial"/>
          <w:sz w:val="22"/>
          <w:szCs w:val="22"/>
        </w:rPr>
        <w:t>decided</w:t>
      </w:r>
      <w:r w:rsidR="009606B2">
        <w:rPr>
          <w:rFonts w:ascii="Arial" w:eastAsia="Calibri" w:hAnsi="Arial" w:cs="Arial"/>
          <w:sz w:val="22"/>
          <w:szCs w:val="22"/>
        </w:rPr>
        <w:t xml:space="preserve"> on</w:t>
      </w:r>
      <w:r>
        <w:rPr>
          <w:rFonts w:ascii="Arial" w:eastAsia="Calibri" w:hAnsi="Arial" w:cs="Arial"/>
          <w:sz w:val="22"/>
          <w:szCs w:val="22"/>
        </w:rPr>
        <w:t xml:space="preserve"> accordingly.</w:t>
      </w:r>
    </w:p>
    <w:p w14:paraId="2BE452EA" w14:textId="1BE0A1E0" w:rsidR="00D301E8" w:rsidRDefault="00D301E8" w:rsidP="00A2510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17C8C55" w14:textId="438FDB23" w:rsidR="00237DC7" w:rsidRDefault="00237DC7" w:rsidP="007B724C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2"/>
          <w:szCs w:val="22"/>
        </w:rPr>
      </w:pPr>
      <w:r w:rsidRPr="00D301E8">
        <w:rPr>
          <w:rFonts w:ascii="Arial" w:eastAsia="Calibri" w:hAnsi="Arial" w:cs="Arial"/>
          <w:sz w:val="22"/>
          <w:szCs w:val="22"/>
        </w:rPr>
        <w:t xml:space="preserve">Approval of TAG Minutes – </w:t>
      </w:r>
      <w:r>
        <w:rPr>
          <w:rFonts w:ascii="Arial" w:eastAsia="Calibri" w:hAnsi="Arial" w:cs="Arial"/>
          <w:sz w:val="22"/>
          <w:szCs w:val="22"/>
        </w:rPr>
        <w:t>February</w:t>
      </w:r>
      <w:r w:rsidRPr="00D301E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20</w:t>
      </w:r>
      <w:r w:rsidRPr="00D301E8">
        <w:rPr>
          <w:rFonts w:ascii="Arial" w:eastAsia="Calibri" w:hAnsi="Arial" w:cs="Arial"/>
          <w:sz w:val="22"/>
          <w:szCs w:val="22"/>
        </w:rPr>
        <w:t>, 201</w:t>
      </w:r>
      <w:r>
        <w:rPr>
          <w:rFonts w:ascii="Arial" w:eastAsia="Calibri" w:hAnsi="Arial" w:cs="Arial"/>
          <w:sz w:val="22"/>
          <w:szCs w:val="22"/>
        </w:rPr>
        <w:t>9</w:t>
      </w:r>
    </w:p>
    <w:p w14:paraId="46A75B98" w14:textId="68AEEF1A" w:rsidR="00237DC7" w:rsidRDefault="00237DC7" w:rsidP="00237DC7">
      <w:pPr>
        <w:pStyle w:val="ListParagraph"/>
        <w:numPr>
          <w:ilvl w:val="0"/>
          <w:numId w:val="4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Pr="00100AEC">
        <w:rPr>
          <w:rFonts w:ascii="Arial" w:eastAsia="Calibri" w:hAnsi="Arial" w:cs="Arial"/>
          <w:sz w:val="22"/>
          <w:szCs w:val="22"/>
        </w:rPr>
        <w:t xml:space="preserve">called for a motion to approve the TAG Minutes of </w:t>
      </w:r>
      <w:r>
        <w:rPr>
          <w:rFonts w:ascii="Arial" w:eastAsia="Calibri" w:hAnsi="Arial" w:cs="Arial"/>
          <w:sz w:val="22"/>
          <w:szCs w:val="22"/>
        </w:rPr>
        <w:t>February 20,</w:t>
      </w:r>
      <w:r w:rsidRPr="00100AEC">
        <w:rPr>
          <w:rFonts w:ascii="Arial" w:eastAsia="Calibri" w:hAnsi="Arial" w:cs="Arial"/>
          <w:sz w:val="22"/>
          <w:szCs w:val="22"/>
        </w:rPr>
        <w:t xml:space="preserve"> 201</w:t>
      </w:r>
      <w:r>
        <w:rPr>
          <w:rFonts w:ascii="Arial" w:eastAsia="Calibri" w:hAnsi="Arial" w:cs="Arial"/>
          <w:sz w:val="22"/>
          <w:szCs w:val="22"/>
        </w:rPr>
        <w:t>9</w:t>
      </w:r>
      <w:r w:rsidRPr="00100AEC">
        <w:rPr>
          <w:rFonts w:ascii="Arial" w:eastAsia="Calibri" w:hAnsi="Arial" w:cs="Arial"/>
          <w:sz w:val="22"/>
          <w:szCs w:val="22"/>
        </w:rPr>
        <w:t xml:space="preserve"> meeting. A motion to approve the minutes was made by, Mr. </w:t>
      </w:r>
      <w:r>
        <w:rPr>
          <w:rFonts w:ascii="Arial" w:eastAsia="Calibri" w:hAnsi="Arial" w:cs="Arial"/>
          <w:sz w:val="22"/>
          <w:szCs w:val="22"/>
        </w:rPr>
        <w:t>Steffens</w:t>
      </w:r>
      <w:r w:rsidRPr="00100AEC">
        <w:rPr>
          <w:rFonts w:ascii="Arial" w:eastAsia="Calibri" w:hAnsi="Arial" w:cs="Arial"/>
          <w:sz w:val="22"/>
          <w:szCs w:val="22"/>
        </w:rPr>
        <w:t xml:space="preserve"> seconded by </w:t>
      </w:r>
      <w:r>
        <w:rPr>
          <w:rFonts w:ascii="Arial" w:eastAsia="Calibri" w:hAnsi="Arial" w:cs="Arial"/>
          <w:sz w:val="22"/>
          <w:szCs w:val="22"/>
        </w:rPr>
        <w:t>Ms. Cottrell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and approved unanimously.</w:t>
      </w:r>
    </w:p>
    <w:p w14:paraId="1A179E47" w14:textId="77777777" w:rsidR="00237DC7" w:rsidRDefault="00237DC7" w:rsidP="00237DC7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17B5172" w14:textId="71446A4D" w:rsidR="00070C3F" w:rsidRPr="00D301E8" w:rsidRDefault="00237DC7" w:rsidP="007B724C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5E7A8304" w14:textId="22117C9E" w:rsidR="00806A3F" w:rsidRDefault="00806A3F" w:rsidP="00267B27">
      <w:pPr>
        <w:pStyle w:val="ListParagraph"/>
        <w:numPr>
          <w:ilvl w:val="0"/>
          <w:numId w:val="40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2019 </w:t>
      </w:r>
      <w:r w:rsidR="009822BC">
        <w:rPr>
          <w:rFonts w:ascii="Arial" w:eastAsia="Calibri" w:hAnsi="Arial" w:cs="Arial"/>
          <w:sz w:val="22"/>
          <w:szCs w:val="22"/>
        </w:rPr>
        <w:t xml:space="preserve">CISOA </w:t>
      </w:r>
      <w:r>
        <w:rPr>
          <w:rFonts w:ascii="Arial" w:eastAsia="Calibri" w:hAnsi="Arial" w:cs="Arial"/>
          <w:sz w:val="22"/>
          <w:szCs w:val="22"/>
        </w:rPr>
        <w:t>C</w:t>
      </w:r>
      <w:r w:rsidR="009822BC">
        <w:rPr>
          <w:rFonts w:ascii="Arial" w:eastAsia="Calibri" w:hAnsi="Arial" w:cs="Arial"/>
          <w:sz w:val="22"/>
          <w:szCs w:val="22"/>
        </w:rPr>
        <w:t>onference in February</w:t>
      </w:r>
      <w:r>
        <w:rPr>
          <w:rFonts w:ascii="Arial" w:eastAsia="Calibri" w:hAnsi="Arial" w:cs="Arial"/>
          <w:sz w:val="22"/>
          <w:szCs w:val="22"/>
        </w:rPr>
        <w:t xml:space="preserve"> – during this event, </w:t>
      </w:r>
      <w:r w:rsidRPr="00100AEC">
        <w:rPr>
          <w:rFonts w:ascii="Arial" w:eastAsia="Calibri" w:hAnsi="Arial" w:cs="Arial"/>
          <w:sz w:val="22"/>
          <w:szCs w:val="22"/>
        </w:rPr>
        <w:t>Mr. Gonzalez</w:t>
      </w:r>
      <w:r>
        <w:rPr>
          <w:rFonts w:ascii="Arial" w:eastAsia="Calibri" w:hAnsi="Arial" w:cs="Arial"/>
          <w:sz w:val="22"/>
          <w:szCs w:val="22"/>
        </w:rPr>
        <w:t xml:space="preserve"> and Mr. Davis had a chance to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9822BC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>e</w:t>
      </w:r>
      <w:r w:rsidR="009822BC">
        <w:rPr>
          <w:rFonts w:ascii="Arial" w:eastAsia="Calibri" w:hAnsi="Arial" w:cs="Arial"/>
          <w:sz w:val="22"/>
          <w:szCs w:val="22"/>
        </w:rPr>
        <w:t>et</w:t>
      </w:r>
      <w:r w:rsidR="00200A3F">
        <w:rPr>
          <w:rFonts w:ascii="Arial" w:eastAsia="Calibri" w:hAnsi="Arial" w:cs="Arial"/>
          <w:sz w:val="22"/>
          <w:szCs w:val="22"/>
        </w:rPr>
        <w:t xml:space="preserve"> </w:t>
      </w:r>
      <w:r w:rsidR="009822BC">
        <w:rPr>
          <w:rFonts w:ascii="Arial" w:eastAsia="Calibri" w:hAnsi="Arial" w:cs="Arial"/>
          <w:sz w:val="22"/>
          <w:szCs w:val="22"/>
        </w:rPr>
        <w:t>with</w:t>
      </w:r>
      <w:r w:rsidR="00200A3F">
        <w:rPr>
          <w:rFonts w:ascii="Arial" w:eastAsia="Calibri" w:hAnsi="Arial" w:cs="Arial"/>
          <w:sz w:val="22"/>
          <w:szCs w:val="22"/>
        </w:rPr>
        <w:t xml:space="preserve"> </w:t>
      </w:r>
      <w:r w:rsidR="009822BC">
        <w:rPr>
          <w:rFonts w:ascii="Arial" w:eastAsia="Calibri" w:hAnsi="Arial" w:cs="Arial"/>
          <w:sz w:val="22"/>
          <w:szCs w:val="22"/>
        </w:rPr>
        <w:t xml:space="preserve">the </w:t>
      </w:r>
      <w:r w:rsidR="00200A3F">
        <w:rPr>
          <w:rFonts w:ascii="Arial" w:eastAsia="Calibri" w:hAnsi="Arial" w:cs="Arial"/>
          <w:sz w:val="22"/>
          <w:szCs w:val="22"/>
        </w:rPr>
        <w:t xml:space="preserve">Ellucian </w:t>
      </w:r>
      <w:r w:rsidR="009822BC">
        <w:rPr>
          <w:rFonts w:ascii="Arial" w:eastAsia="Calibri" w:hAnsi="Arial" w:cs="Arial"/>
          <w:sz w:val="22"/>
          <w:szCs w:val="22"/>
        </w:rPr>
        <w:t>CEO</w:t>
      </w:r>
      <w:r>
        <w:rPr>
          <w:rFonts w:ascii="Arial" w:eastAsia="Calibri" w:hAnsi="Arial" w:cs="Arial"/>
          <w:sz w:val="22"/>
          <w:szCs w:val="22"/>
        </w:rPr>
        <w:t xml:space="preserve"> and</w:t>
      </w:r>
      <w:r w:rsidR="009822BC">
        <w:rPr>
          <w:rFonts w:ascii="Arial" w:eastAsia="Calibri" w:hAnsi="Arial" w:cs="Arial"/>
          <w:sz w:val="22"/>
          <w:szCs w:val="22"/>
        </w:rPr>
        <w:t xml:space="preserve"> express</w:t>
      </w:r>
      <w:r>
        <w:rPr>
          <w:rFonts w:ascii="Arial" w:eastAsia="Calibri" w:hAnsi="Arial" w:cs="Arial"/>
          <w:sz w:val="22"/>
          <w:szCs w:val="22"/>
        </w:rPr>
        <w:t>ed</w:t>
      </w:r>
      <w:r w:rsidR="009822BC">
        <w:rPr>
          <w:rFonts w:ascii="Arial" w:eastAsia="Calibri" w:hAnsi="Arial" w:cs="Arial"/>
          <w:sz w:val="22"/>
          <w:szCs w:val="22"/>
        </w:rPr>
        <w:t xml:space="preserve"> the district’s challenges with Colleague stability. </w:t>
      </w:r>
      <w:r w:rsidR="00E71F56">
        <w:rPr>
          <w:rFonts w:ascii="Arial" w:eastAsia="Calibri" w:hAnsi="Arial" w:cs="Arial"/>
          <w:sz w:val="22"/>
          <w:szCs w:val="22"/>
        </w:rPr>
        <w:t xml:space="preserve">As a result, </w:t>
      </w:r>
      <w:r w:rsidR="009822BC">
        <w:rPr>
          <w:rFonts w:ascii="Arial" w:eastAsia="Calibri" w:hAnsi="Arial" w:cs="Arial"/>
          <w:sz w:val="22"/>
          <w:szCs w:val="22"/>
        </w:rPr>
        <w:t>Ellucian</w:t>
      </w:r>
      <w:r w:rsidR="009606B2">
        <w:rPr>
          <w:rFonts w:ascii="Arial" w:eastAsia="Calibri" w:hAnsi="Arial" w:cs="Arial"/>
          <w:sz w:val="22"/>
          <w:szCs w:val="22"/>
        </w:rPr>
        <w:t xml:space="preserve"> has</w:t>
      </w:r>
      <w:r w:rsidR="009822BC">
        <w:rPr>
          <w:rFonts w:ascii="Arial" w:eastAsia="Calibri" w:hAnsi="Arial" w:cs="Arial"/>
          <w:sz w:val="22"/>
          <w:szCs w:val="22"/>
        </w:rPr>
        <w:t xml:space="preserve"> assigned a team </w:t>
      </w:r>
      <w:r w:rsidR="00E71F56">
        <w:rPr>
          <w:rFonts w:ascii="Arial" w:eastAsia="Calibri" w:hAnsi="Arial" w:cs="Arial"/>
          <w:sz w:val="22"/>
          <w:szCs w:val="22"/>
        </w:rPr>
        <w:t xml:space="preserve">for RSCCD </w:t>
      </w:r>
      <w:r w:rsidR="009606B2">
        <w:rPr>
          <w:rFonts w:ascii="Arial" w:eastAsia="Calibri" w:hAnsi="Arial" w:cs="Arial"/>
          <w:sz w:val="22"/>
          <w:szCs w:val="22"/>
        </w:rPr>
        <w:t>to work with</w:t>
      </w:r>
      <w:r w:rsidR="009822BC">
        <w:rPr>
          <w:rFonts w:ascii="Arial" w:eastAsia="Calibri" w:hAnsi="Arial" w:cs="Arial"/>
          <w:sz w:val="22"/>
          <w:szCs w:val="22"/>
        </w:rPr>
        <w:t xml:space="preserve"> </w:t>
      </w:r>
      <w:r w:rsidR="009606B2">
        <w:rPr>
          <w:rFonts w:ascii="Arial" w:eastAsia="Calibri" w:hAnsi="Arial" w:cs="Arial"/>
          <w:sz w:val="22"/>
          <w:szCs w:val="22"/>
        </w:rPr>
        <w:t xml:space="preserve">our </w:t>
      </w:r>
      <w:r w:rsidR="009822BC">
        <w:rPr>
          <w:rFonts w:ascii="Arial" w:eastAsia="Calibri" w:hAnsi="Arial" w:cs="Arial"/>
          <w:sz w:val="22"/>
          <w:szCs w:val="22"/>
        </w:rPr>
        <w:t>ITS</w:t>
      </w:r>
      <w:r w:rsidR="009606B2">
        <w:rPr>
          <w:rFonts w:ascii="Arial" w:eastAsia="Calibri" w:hAnsi="Arial" w:cs="Arial"/>
          <w:sz w:val="22"/>
          <w:szCs w:val="22"/>
        </w:rPr>
        <w:t xml:space="preserve"> staff</w:t>
      </w:r>
      <w:r w:rsidR="009822BC">
        <w:rPr>
          <w:rFonts w:ascii="Arial" w:eastAsia="Calibri" w:hAnsi="Arial" w:cs="Arial"/>
          <w:sz w:val="22"/>
          <w:szCs w:val="22"/>
        </w:rPr>
        <w:t>.</w:t>
      </w:r>
      <w:r w:rsidR="00E71F56">
        <w:rPr>
          <w:rFonts w:ascii="Arial" w:eastAsia="Calibri" w:hAnsi="Arial" w:cs="Arial"/>
          <w:sz w:val="22"/>
          <w:szCs w:val="22"/>
        </w:rPr>
        <w:t xml:space="preserve">   </w:t>
      </w:r>
    </w:p>
    <w:p w14:paraId="72F0227B" w14:textId="59B1EEB4" w:rsidR="00267B27" w:rsidRDefault="00806A3F" w:rsidP="00267B27">
      <w:pPr>
        <w:pStyle w:val="ListParagraph"/>
        <w:numPr>
          <w:ilvl w:val="0"/>
          <w:numId w:val="40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Agenda Item</w:t>
      </w:r>
      <w:r w:rsidR="007B662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– Ms. Hoang suggested that there needs to be a time limit </w:t>
      </w:r>
      <w:r w:rsidR="006F35E4">
        <w:rPr>
          <w:rFonts w:ascii="Arial" w:eastAsia="Calibri" w:hAnsi="Arial" w:cs="Arial"/>
          <w:sz w:val="22"/>
          <w:szCs w:val="22"/>
        </w:rPr>
        <w:t>allotted</w:t>
      </w:r>
      <w:r w:rsidR="005C0A25">
        <w:rPr>
          <w:rFonts w:ascii="Arial" w:eastAsia="Calibri" w:hAnsi="Arial" w:cs="Arial"/>
          <w:sz w:val="22"/>
          <w:szCs w:val="22"/>
        </w:rPr>
        <w:t xml:space="preserve"> to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6F35E4">
        <w:rPr>
          <w:rFonts w:ascii="Arial" w:eastAsia="Calibri" w:hAnsi="Arial" w:cs="Arial"/>
          <w:sz w:val="22"/>
          <w:szCs w:val="22"/>
        </w:rPr>
        <w:t xml:space="preserve">each </w:t>
      </w:r>
      <w:r>
        <w:rPr>
          <w:rFonts w:ascii="Arial" w:eastAsia="Calibri" w:hAnsi="Arial" w:cs="Arial"/>
          <w:sz w:val="22"/>
          <w:szCs w:val="22"/>
        </w:rPr>
        <w:t>agenda item to</w:t>
      </w:r>
      <w:r w:rsidR="005C0A25">
        <w:rPr>
          <w:rFonts w:ascii="Arial" w:eastAsia="Calibri" w:hAnsi="Arial" w:cs="Arial"/>
          <w:sz w:val="22"/>
          <w:szCs w:val="22"/>
        </w:rPr>
        <w:t xml:space="preserve"> better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C0A25">
        <w:rPr>
          <w:rFonts w:ascii="Arial" w:eastAsia="Calibri" w:hAnsi="Arial" w:cs="Arial"/>
          <w:sz w:val="22"/>
          <w:szCs w:val="22"/>
        </w:rPr>
        <w:t>facilitate meeting discussions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9822BC">
        <w:rPr>
          <w:rFonts w:ascii="Arial" w:eastAsia="Calibri" w:hAnsi="Arial" w:cs="Arial"/>
          <w:sz w:val="22"/>
          <w:szCs w:val="22"/>
        </w:rPr>
        <w:t xml:space="preserve">  </w:t>
      </w:r>
      <w:r w:rsidR="007D0FFA">
        <w:rPr>
          <w:rFonts w:ascii="Arial" w:eastAsia="Calibri" w:hAnsi="Arial" w:cs="Arial"/>
          <w:sz w:val="22"/>
          <w:szCs w:val="22"/>
        </w:rPr>
        <w:t xml:space="preserve"> </w:t>
      </w:r>
    </w:p>
    <w:p w14:paraId="0167BF00" w14:textId="77777777" w:rsidR="001D68CA" w:rsidRDefault="001D68CA" w:rsidP="001D68CA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9453870" w14:textId="77777777" w:rsidR="005C0A25" w:rsidRPr="00E71F56" w:rsidRDefault="005C0A25" w:rsidP="0063117D">
      <w:pPr>
        <w:spacing w:after="0"/>
        <w:rPr>
          <w:rFonts w:ascii="Arial" w:hAnsi="Arial" w:cs="Arial"/>
          <w:b/>
          <w:sz w:val="16"/>
          <w:szCs w:val="16"/>
        </w:rPr>
      </w:pPr>
    </w:p>
    <w:p w14:paraId="3CEF9B05" w14:textId="53FF03E5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D30A2">
        <w:rPr>
          <w:rFonts w:ascii="Arial" w:hAnsi="Arial" w:cs="Arial"/>
          <w:b/>
        </w:rPr>
        <w:t>April</w:t>
      </w:r>
      <w:r w:rsidR="00AA3E8C">
        <w:rPr>
          <w:rFonts w:ascii="Arial" w:hAnsi="Arial" w:cs="Arial"/>
          <w:b/>
        </w:rPr>
        <w:t xml:space="preserve"> </w:t>
      </w:r>
      <w:r w:rsidR="006D30A2">
        <w:rPr>
          <w:rFonts w:ascii="Arial" w:hAnsi="Arial" w:cs="Arial"/>
          <w:b/>
        </w:rPr>
        <w:t>4</w:t>
      </w:r>
      <w:r w:rsidR="00AA3E8C">
        <w:rPr>
          <w:rFonts w:ascii="Arial" w:hAnsi="Arial" w:cs="Arial"/>
          <w:b/>
        </w:rPr>
        <w:t>, 2019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5A11EB02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646D64">
        <w:rPr>
          <w:rFonts w:ascii="Arial" w:hAnsi="Arial" w:cs="Arial"/>
        </w:rPr>
        <w:t>3:</w:t>
      </w:r>
      <w:r w:rsidR="003173AC">
        <w:rPr>
          <w:rFonts w:ascii="Arial" w:hAnsi="Arial" w:cs="Arial"/>
        </w:rPr>
        <w:t>4</w:t>
      </w:r>
      <w:r w:rsidR="00646D64">
        <w:rPr>
          <w:rFonts w:ascii="Arial" w:hAnsi="Arial" w:cs="Arial"/>
        </w:rPr>
        <w:t>7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6649FD">
      <w:headerReference w:type="default" r:id="rId8"/>
      <w:pgSz w:w="12240" w:h="15840"/>
      <w:pgMar w:top="990" w:right="1260" w:bottom="450" w:left="135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8C34" w14:textId="77777777"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14:paraId="6E050393" w14:textId="77777777"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159D" w14:textId="77777777"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14:paraId="3B0FE442" w14:textId="77777777"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03D4" w14:textId="009D269F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BF"/>
    <w:multiLevelType w:val="hybridMultilevel"/>
    <w:tmpl w:val="6C8E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E0236"/>
    <w:multiLevelType w:val="hybridMultilevel"/>
    <w:tmpl w:val="17BA9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080ACC"/>
    <w:multiLevelType w:val="hybridMultilevel"/>
    <w:tmpl w:val="7C205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8EC324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86F31"/>
    <w:multiLevelType w:val="hybridMultilevel"/>
    <w:tmpl w:val="00983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DF"/>
    <w:multiLevelType w:val="hybridMultilevel"/>
    <w:tmpl w:val="0A56087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D712C48"/>
    <w:multiLevelType w:val="hybridMultilevel"/>
    <w:tmpl w:val="E718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1234F"/>
    <w:multiLevelType w:val="hybridMultilevel"/>
    <w:tmpl w:val="A53C72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82774"/>
    <w:multiLevelType w:val="hybridMultilevel"/>
    <w:tmpl w:val="00285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449E6"/>
    <w:multiLevelType w:val="hybridMultilevel"/>
    <w:tmpl w:val="67D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AC2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277E3"/>
    <w:multiLevelType w:val="hybridMultilevel"/>
    <w:tmpl w:val="8AC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05083"/>
    <w:multiLevelType w:val="hybridMultilevel"/>
    <w:tmpl w:val="D5BC2F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E4070B9"/>
    <w:multiLevelType w:val="hybridMultilevel"/>
    <w:tmpl w:val="A5E0FA7E"/>
    <w:lvl w:ilvl="0" w:tplc="3E1AC2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F1F15"/>
    <w:multiLevelType w:val="hybridMultilevel"/>
    <w:tmpl w:val="3AB4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1FC8"/>
    <w:multiLevelType w:val="hybridMultilevel"/>
    <w:tmpl w:val="0A723CC0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4193687"/>
    <w:multiLevelType w:val="hybridMultilevel"/>
    <w:tmpl w:val="067AE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51082A"/>
    <w:multiLevelType w:val="hybridMultilevel"/>
    <w:tmpl w:val="ABF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E51F5A"/>
    <w:multiLevelType w:val="hybridMultilevel"/>
    <w:tmpl w:val="0F20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8EC32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97B47"/>
    <w:multiLevelType w:val="hybridMultilevel"/>
    <w:tmpl w:val="5B9CF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70C89"/>
    <w:multiLevelType w:val="hybridMultilevel"/>
    <w:tmpl w:val="34B0C13C"/>
    <w:lvl w:ilvl="0" w:tplc="E8EC32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AA70297"/>
    <w:multiLevelType w:val="hybridMultilevel"/>
    <w:tmpl w:val="2A3EDE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D653B9F"/>
    <w:multiLevelType w:val="hybridMultilevel"/>
    <w:tmpl w:val="285CD0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C9579D"/>
    <w:multiLevelType w:val="hybridMultilevel"/>
    <w:tmpl w:val="9BA8E2D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441DF"/>
    <w:multiLevelType w:val="hybridMultilevel"/>
    <w:tmpl w:val="7C8A57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55D60F7"/>
    <w:multiLevelType w:val="hybridMultilevel"/>
    <w:tmpl w:val="5600B0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692DE1"/>
    <w:multiLevelType w:val="hybridMultilevel"/>
    <w:tmpl w:val="9A06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028AE"/>
    <w:multiLevelType w:val="hybridMultilevel"/>
    <w:tmpl w:val="C838B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D952D2"/>
    <w:multiLevelType w:val="hybridMultilevel"/>
    <w:tmpl w:val="189C68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172A5B"/>
    <w:multiLevelType w:val="hybridMultilevel"/>
    <w:tmpl w:val="40BA8D7C"/>
    <w:lvl w:ilvl="0" w:tplc="3E1AC2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B4237"/>
    <w:multiLevelType w:val="hybridMultilevel"/>
    <w:tmpl w:val="EE08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627A"/>
    <w:multiLevelType w:val="hybridMultilevel"/>
    <w:tmpl w:val="D5106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AEC718B"/>
    <w:multiLevelType w:val="hybridMultilevel"/>
    <w:tmpl w:val="678263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0E41"/>
    <w:multiLevelType w:val="hybridMultilevel"/>
    <w:tmpl w:val="0F184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C065CA"/>
    <w:multiLevelType w:val="hybridMultilevel"/>
    <w:tmpl w:val="87820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38"/>
  </w:num>
  <w:num w:numId="5">
    <w:abstractNumId w:val="43"/>
  </w:num>
  <w:num w:numId="6">
    <w:abstractNumId w:val="40"/>
  </w:num>
  <w:num w:numId="7">
    <w:abstractNumId w:val="39"/>
  </w:num>
  <w:num w:numId="8">
    <w:abstractNumId w:val="37"/>
  </w:num>
  <w:num w:numId="9">
    <w:abstractNumId w:val="3"/>
  </w:num>
  <w:num w:numId="10">
    <w:abstractNumId w:val="42"/>
  </w:num>
  <w:num w:numId="11">
    <w:abstractNumId w:val="14"/>
  </w:num>
  <w:num w:numId="12">
    <w:abstractNumId w:val="26"/>
  </w:num>
  <w:num w:numId="13">
    <w:abstractNumId w:val="10"/>
  </w:num>
  <w:num w:numId="14">
    <w:abstractNumId w:val="1"/>
  </w:num>
  <w:num w:numId="15">
    <w:abstractNumId w:val="18"/>
  </w:num>
  <w:num w:numId="16">
    <w:abstractNumId w:val="9"/>
  </w:num>
  <w:num w:numId="17">
    <w:abstractNumId w:val="27"/>
  </w:num>
  <w:num w:numId="18">
    <w:abstractNumId w:val="19"/>
  </w:num>
  <w:num w:numId="19">
    <w:abstractNumId w:val="25"/>
  </w:num>
  <w:num w:numId="20">
    <w:abstractNumId w:val="28"/>
  </w:num>
  <w:num w:numId="21">
    <w:abstractNumId w:val="20"/>
  </w:num>
  <w:num w:numId="22">
    <w:abstractNumId w:val="22"/>
  </w:num>
  <w:num w:numId="23">
    <w:abstractNumId w:val="34"/>
  </w:num>
  <w:num w:numId="24">
    <w:abstractNumId w:val="0"/>
  </w:num>
  <w:num w:numId="25">
    <w:abstractNumId w:val="7"/>
  </w:num>
  <w:num w:numId="26">
    <w:abstractNumId w:val="32"/>
  </w:num>
  <w:num w:numId="27">
    <w:abstractNumId w:val="6"/>
  </w:num>
  <w:num w:numId="28">
    <w:abstractNumId w:val="31"/>
  </w:num>
  <w:num w:numId="29">
    <w:abstractNumId w:val="23"/>
  </w:num>
  <w:num w:numId="30">
    <w:abstractNumId w:val="15"/>
  </w:num>
  <w:num w:numId="31">
    <w:abstractNumId w:val="16"/>
  </w:num>
  <w:num w:numId="32">
    <w:abstractNumId w:val="41"/>
  </w:num>
  <w:num w:numId="33">
    <w:abstractNumId w:val="44"/>
  </w:num>
  <w:num w:numId="34">
    <w:abstractNumId w:val="2"/>
  </w:num>
  <w:num w:numId="35">
    <w:abstractNumId w:val="30"/>
  </w:num>
  <w:num w:numId="36">
    <w:abstractNumId w:val="5"/>
  </w:num>
  <w:num w:numId="37">
    <w:abstractNumId w:val="33"/>
  </w:num>
  <w:num w:numId="38">
    <w:abstractNumId w:val="36"/>
  </w:num>
  <w:num w:numId="39">
    <w:abstractNumId w:val="4"/>
  </w:num>
  <w:num w:numId="40">
    <w:abstractNumId w:val="12"/>
  </w:num>
  <w:num w:numId="41">
    <w:abstractNumId w:val="17"/>
  </w:num>
  <w:num w:numId="42">
    <w:abstractNumId w:val="21"/>
  </w:num>
  <w:num w:numId="43">
    <w:abstractNumId w:val="35"/>
  </w:num>
  <w:num w:numId="44">
    <w:abstractNumId w:val="13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3659"/>
    <w:rsid w:val="000146FC"/>
    <w:rsid w:val="00022359"/>
    <w:rsid w:val="0002582D"/>
    <w:rsid w:val="00025B68"/>
    <w:rsid w:val="00034877"/>
    <w:rsid w:val="0003521E"/>
    <w:rsid w:val="00041853"/>
    <w:rsid w:val="000418E1"/>
    <w:rsid w:val="00045989"/>
    <w:rsid w:val="00045D94"/>
    <w:rsid w:val="00045F88"/>
    <w:rsid w:val="0004761D"/>
    <w:rsid w:val="00051043"/>
    <w:rsid w:val="0005632B"/>
    <w:rsid w:val="00056E12"/>
    <w:rsid w:val="00057BA1"/>
    <w:rsid w:val="000611BA"/>
    <w:rsid w:val="000647DA"/>
    <w:rsid w:val="00070C3F"/>
    <w:rsid w:val="000760C1"/>
    <w:rsid w:val="0007730B"/>
    <w:rsid w:val="00077A98"/>
    <w:rsid w:val="0008100D"/>
    <w:rsid w:val="000824E2"/>
    <w:rsid w:val="0008650D"/>
    <w:rsid w:val="0008719B"/>
    <w:rsid w:val="000928C1"/>
    <w:rsid w:val="000939A0"/>
    <w:rsid w:val="00094963"/>
    <w:rsid w:val="00094F3B"/>
    <w:rsid w:val="0009604B"/>
    <w:rsid w:val="00096A16"/>
    <w:rsid w:val="000B0F2B"/>
    <w:rsid w:val="000B1A62"/>
    <w:rsid w:val="000C08D8"/>
    <w:rsid w:val="000C749B"/>
    <w:rsid w:val="000D08B7"/>
    <w:rsid w:val="000D0B38"/>
    <w:rsid w:val="000D4D6F"/>
    <w:rsid w:val="000D552E"/>
    <w:rsid w:val="000D6263"/>
    <w:rsid w:val="000D6894"/>
    <w:rsid w:val="000E0961"/>
    <w:rsid w:val="000E46BF"/>
    <w:rsid w:val="000E4775"/>
    <w:rsid w:val="000F5FF4"/>
    <w:rsid w:val="000F6F07"/>
    <w:rsid w:val="00100AEC"/>
    <w:rsid w:val="00101709"/>
    <w:rsid w:val="00103A42"/>
    <w:rsid w:val="00103D96"/>
    <w:rsid w:val="00106B8F"/>
    <w:rsid w:val="00110881"/>
    <w:rsid w:val="00110DB2"/>
    <w:rsid w:val="00110E2F"/>
    <w:rsid w:val="0011184B"/>
    <w:rsid w:val="001123CB"/>
    <w:rsid w:val="001137E1"/>
    <w:rsid w:val="00115754"/>
    <w:rsid w:val="00116ACF"/>
    <w:rsid w:val="0011753B"/>
    <w:rsid w:val="001217C5"/>
    <w:rsid w:val="00122A18"/>
    <w:rsid w:val="001230AD"/>
    <w:rsid w:val="001234D3"/>
    <w:rsid w:val="00124D37"/>
    <w:rsid w:val="001275E5"/>
    <w:rsid w:val="00130B6D"/>
    <w:rsid w:val="00131891"/>
    <w:rsid w:val="001321BC"/>
    <w:rsid w:val="00132BD5"/>
    <w:rsid w:val="0013409A"/>
    <w:rsid w:val="001359D6"/>
    <w:rsid w:val="00137FB5"/>
    <w:rsid w:val="00142169"/>
    <w:rsid w:val="00142575"/>
    <w:rsid w:val="001428C4"/>
    <w:rsid w:val="00143EF1"/>
    <w:rsid w:val="001516A4"/>
    <w:rsid w:val="00156682"/>
    <w:rsid w:val="0016330C"/>
    <w:rsid w:val="00163A41"/>
    <w:rsid w:val="00163AEE"/>
    <w:rsid w:val="00167D34"/>
    <w:rsid w:val="00172AE6"/>
    <w:rsid w:val="00173EFF"/>
    <w:rsid w:val="00175866"/>
    <w:rsid w:val="00183BE8"/>
    <w:rsid w:val="00184712"/>
    <w:rsid w:val="0019678C"/>
    <w:rsid w:val="001A1B0E"/>
    <w:rsid w:val="001A397A"/>
    <w:rsid w:val="001A78A5"/>
    <w:rsid w:val="001B0990"/>
    <w:rsid w:val="001B0B66"/>
    <w:rsid w:val="001B26A5"/>
    <w:rsid w:val="001B3552"/>
    <w:rsid w:val="001B3972"/>
    <w:rsid w:val="001B5ED2"/>
    <w:rsid w:val="001C0017"/>
    <w:rsid w:val="001C3F5B"/>
    <w:rsid w:val="001D1710"/>
    <w:rsid w:val="001D2760"/>
    <w:rsid w:val="001D6649"/>
    <w:rsid w:val="001D68CA"/>
    <w:rsid w:val="001D70E3"/>
    <w:rsid w:val="001E44B3"/>
    <w:rsid w:val="001E4534"/>
    <w:rsid w:val="001E5023"/>
    <w:rsid w:val="001F1B04"/>
    <w:rsid w:val="001F4B87"/>
    <w:rsid w:val="001F6921"/>
    <w:rsid w:val="001F77A6"/>
    <w:rsid w:val="002001BB"/>
    <w:rsid w:val="00200A3F"/>
    <w:rsid w:val="00200A71"/>
    <w:rsid w:val="002015A6"/>
    <w:rsid w:val="00202437"/>
    <w:rsid w:val="00211379"/>
    <w:rsid w:val="00213023"/>
    <w:rsid w:val="0021380B"/>
    <w:rsid w:val="0022026D"/>
    <w:rsid w:val="00220AFD"/>
    <w:rsid w:val="00221426"/>
    <w:rsid w:val="0022448F"/>
    <w:rsid w:val="00226200"/>
    <w:rsid w:val="002300E6"/>
    <w:rsid w:val="002324F5"/>
    <w:rsid w:val="00232C4D"/>
    <w:rsid w:val="0023424E"/>
    <w:rsid w:val="00237DC7"/>
    <w:rsid w:val="002409B6"/>
    <w:rsid w:val="00242A86"/>
    <w:rsid w:val="00243F80"/>
    <w:rsid w:val="0024437A"/>
    <w:rsid w:val="00244FAC"/>
    <w:rsid w:val="002453E8"/>
    <w:rsid w:val="00247288"/>
    <w:rsid w:val="0025206F"/>
    <w:rsid w:val="00257E87"/>
    <w:rsid w:val="0026266F"/>
    <w:rsid w:val="00267B27"/>
    <w:rsid w:val="00275CEF"/>
    <w:rsid w:val="00281F33"/>
    <w:rsid w:val="00283D9F"/>
    <w:rsid w:val="0028659B"/>
    <w:rsid w:val="00291ADD"/>
    <w:rsid w:val="00291BBF"/>
    <w:rsid w:val="00292FDD"/>
    <w:rsid w:val="00294152"/>
    <w:rsid w:val="00295875"/>
    <w:rsid w:val="00296E51"/>
    <w:rsid w:val="002A0754"/>
    <w:rsid w:val="002A2B78"/>
    <w:rsid w:val="002A2F4E"/>
    <w:rsid w:val="002A4AC0"/>
    <w:rsid w:val="002A56E6"/>
    <w:rsid w:val="002B4951"/>
    <w:rsid w:val="002C1197"/>
    <w:rsid w:val="002C2B4D"/>
    <w:rsid w:val="002C3547"/>
    <w:rsid w:val="002C6851"/>
    <w:rsid w:val="002D1CE6"/>
    <w:rsid w:val="002D2A2E"/>
    <w:rsid w:val="002D2FC7"/>
    <w:rsid w:val="002D6A4D"/>
    <w:rsid w:val="002E1423"/>
    <w:rsid w:val="002E3943"/>
    <w:rsid w:val="002F2FAF"/>
    <w:rsid w:val="002F3AE0"/>
    <w:rsid w:val="002F4817"/>
    <w:rsid w:val="002F5866"/>
    <w:rsid w:val="002F6ECB"/>
    <w:rsid w:val="00300323"/>
    <w:rsid w:val="003009F8"/>
    <w:rsid w:val="00311003"/>
    <w:rsid w:val="0031305D"/>
    <w:rsid w:val="00313A31"/>
    <w:rsid w:val="00314EE9"/>
    <w:rsid w:val="0031719C"/>
    <w:rsid w:val="003173AC"/>
    <w:rsid w:val="003179A2"/>
    <w:rsid w:val="00320EF8"/>
    <w:rsid w:val="00321190"/>
    <w:rsid w:val="003216F9"/>
    <w:rsid w:val="00323AA3"/>
    <w:rsid w:val="00330D97"/>
    <w:rsid w:val="00337D70"/>
    <w:rsid w:val="00345211"/>
    <w:rsid w:val="00346338"/>
    <w:rsid w:val="00350086"/>
    <w:rsid w:val="00353E3D"/>
    <w:rsid w:val="003566AC"/>
    <w:rsid w:val="00356F6F"/>
    <w:rsid w:val="0036061E"/>
    <w:rsid w:val="0036307E"/>
    <w:rsid w:val="00365A3D"/>
    <w:rsid w:val="00367224"/>
    <w:rsid w:val="0037083A"/>
    <w:rsid w:val="0037110D"/>
    <w:rsid w:val="00372A2B"/>
    <w:rsid w:val="00373F5E"/>
    <w:rsid w:val="00376674"/>
    <w:rsid w:val="003766F4"/>
    <w:rsid w:val="00377194"/>
    <w:rsid w:val="003839C9"/>
    <w:rsid w:val="00383F20"/>
    <w:rsid w:val="0038576D"/>
    <w:rsid w:val="0038679F"/>
    <w:rsid w:val="003868CF"/>
    <w:rsid w:val="00390B42"/>
    <w:rsid w:val="00390E55"/>
    <w:rsid w:val="003A07BF"/>
    <w:rsid w:val="003A1143"/>
    <w:rsid w:val="003A19FF"/>
    <w:rsid w:val="003A3A8C"/>
    <w:rsid w:val="003A5301"/>
    <w:rsid w:val="003B4B3A"/>
    <w:rsid w:val="003B4BEC"/>
    <w:rsid w:val="003B5734"/>
    <w:rsid w:val="003B5CBC"/>
    <w:rsid w:val="003B61CA"/>
    <w:rsid w:val="003C13A9"/>
    <w:rsid w:val="003C26CF"/>
    <w:rsid w:val="003C4FD4"/>
    <w:rsid w:val="003D02E2"/>
    <w:rsid w:val="003D2452"/>
    <w:rsid w:val="003D5C79"/>
    <w:rsid w:val="003D6692"/>
    <w:rsid w:val="003D6D1B"/>
    <w:rsid w:val="003D73E4"/>
    <w:rsid w:val="003D744F"/>
    <w:rsid w:val="003E0951"/>
    <w:rsid w:val="003E0B38"/>
    <w:rsid w:val="003E1E34"/>
    <w:rsid w:val="003E2775"/>
    <w:rsid w:val="003E5D20"/>
    <w:rsid w:val="003E6779"/>
    <w:rsid w:val="003E7E5D"/>
    <w:rsid w:val="003F4720"/>
    <w:rsid w:val="003F553F"/>
    <w:rsid w:val="003F6E69"/>
    <w:rsid w:val="003F7177"/>
    <w:rsid w:val="003F7B86"/>
    <w:rsid w:val="003F7F91"/>
    <w:rsid w:val="0040306A"/>
    <w:rsid w:val="00404703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24A1"/>
    <w:rsid w:val="00424D78"/>
    <w:rsid w:val="00431A8B"/>
    <w:rsid w:val="004338D4"/>
    <w:rsid w:val="0043489D"/>
    <w:rsid w:val="0043533F"/>
    <w:rsid w:val="00436293"/>
    <w:rsid w:val="00440FF7"/>
    <w:rsid w:val="004413D4"/>
    <w:rsid w:val="00441DDF"/>
    <w:rsid w:val="00446322"/>
    <w:rsid w:val="00450296"/>
    <w:rsid w:val="00453399"/>
    <w:rsid w:val="0045420F"/>
    <w:rsid w:val="00456B11"/>
    <w:rsid w:val="004574EC"/>
    <w:rsid w:val="00462015"/>
    <w:rsid w:val="004622DE"/>
    <w:rsid w:val="00463DAD"/>
    <w:rsid w:val="004675FF"/>
    <w:rsid w:val="00470954"/>
    <w:rsid w:val="0047317B"/>
    <w:rsid w:val="00475C69"/>
    <w:rsid w:val="00477CD5"/>
    <w:rsid w:val="00483A5A"/>
    <w:rsid w:val="004854A3"/>
    <w:rsid w:val="00486B80"/>
    <w:rsid w:val="00492CFF"/>
    <w:rsid w:val="00493EDA"/>
    <w:rsid w:val="004A05C2"/>
    <w:rsid w:val="004A4473"/>
    <w:rsid w:val="004B02CF"/>
    <w:rsid w:val="004B4459"/>
    <w:rsid w:val="004B58C3"/>
    <w:rsid w:val="004B6BFF"/>
    <w:rsid w:val="004C32E4"/>
    <w:rsid w:val="004C3A63"/>
    <w:rsid w:val="004C7728"/>
    <w:rsid w:val="004D6A58"/>
    <w:rsid w:val="004D737D"/>
    <w:rsid w:val="004D7FDF"/>
    <w:rsid w:val="004E19C5"/>
    <w:rsid w:val="004E2FF8"/>
    <w:rsid w:val="004E4E21"/>
    <w:rsid w:val="004E50AD"/>
    <w:rsid w:val="004F4B92"/>
    <w:rsid w:val="004F5545"/>
    <w:rsid w:val="004F60A4"/>
    <w:rsid w:val="004F64DF"/>
    <w:rsid w:val="00504B8B"/>
    <w:rsid w:val="00506C8E"/>
    <w:rsid w:val="00512681"/>
    <w:rsid w:val="00512B7F"/>
    <w:rsid w:val="005133C5"/>
    <w:rsid w:val="00514AF0"/>
    <w:rsid w:val="005178D9"/>
    <w:rsid w:val="00517FB0"/>
    <w:rsid w:val="00521410"/>
    <w:rsid w:val="00521825"/>
    <w:rsid w:val="00523143"/>
    <w:rsid w:val="00526BD5"/>
    <w:rsid w:val="00527513"/>
    <w:rsid w:val="0052795E"/>
    <w:rsid w:val="005302E2"/>
    <w:rsid w:val="00532126"/>
    <w:rsid w:val="00535786"/>
    <w:rsid w:val="0053650D"/>
    <w:rsid w:val="005365D3"/>
    <w:rsid w:val="005369AF"/>
    <w:rsid w:val="00537E29"/>
    <w:rsid w:val="00537E42"/>
    <w:rsid w:val="0054112B"/>
    <w:rsid w:val="00544EE6"/>
    <w:rsid w:val="00546AA1"/>
    <w:rsid w:val="00551140"/>
    <w:rsid w:val="0055193F"/>
    <w:rsid w:val="005529C8"/>
    <w:rsid w:val="00556F9F"/>
    <w:rsid w:val="00566963"/>
    <w:rsid w:val="005711A9"/>
    <w:rsid w:val="00576E7C"/>
    <w:rsid w:val="0058003D"/>
    <w:rsid w:val="00580153"/>
    <w:rsid w:val="005802E4"/>
    <w:rsid w:val="00582167"/>
    <w:rsid w:val="00583F3F"/>
    <w:rsid w:val="00584FFC"/>
    <w:rsid w:val="0058515A"/>
    <w:rsid w:val="00585945"/>
    <w:rsid w:val="00586294"/>
    <w:rsid w:val="005874ED"/>
    <w:rsid w:val="00592186"/>
    <w:rsid w:val="005924E8"/>
    <w:rsid w:val="00597A8D"/>
    <w:rsid w:val="005A05D4"/>
    <w:rsid w:val="005A1065"/>
    <w:rsid w:val="005A400C"/>
    <w:rsid w:val="005A7017"/>
    <w:rsid w:val="005B0432"/>
    <w:rsid w:val="005B6AAF"/>
    <w:rsid w:val="005B6EAD"/>
    <w:rsid w:val="005C0A25"/>
    <w:rsid w:val="005C2D38"/>
    <w:rsid w:val="005C48C9"/>
    <w:rsid w:val="005C4D68"/>
    <w:rsid w:val="005C70E4"/>
    <w:rsid w:val="005C795F"/>
    <w:rsid w:val="005D42E1"/>
    <w:rsid w:val="005D4944"/>
    <w:rsid w:val="005D5A4A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0705B"/>
    <w:rsid w:val="00617190"/>
    <w:rsid w:val="006218FD"/>
    <w:rsid w:val="00622C67"/>
    <w:rsid w:val="006234C0"/>
    <w:rsid w:val="00623CA9"/>
    <w:rsid w:val="0063026B"/>
    <w:rsid w:val="00630D8F"/>
    <w:rsid w:val="0063117D"/>
    <w:rsid w:val="006333B8"/>
    <w:rsid w:val="00634F6A"/>
    <w:rsid w:val="00637814"/>
    <w:rsid w:val="0064017D"/>
    <w:rsid w:val="00641A1B"/>
    <w:rsid w:val="006426F5"/>
    <w:rsid w:val="00642929"/>
    <w:rsid w:val="00645DD2"/>
    <w:rsid w:val="0064651A"/>
    <w:rsid w:val="0064691C"/>
    <w:rsid w:val="00646B16"/>
    <w:rsid w:val="00646D64"/>
    <w:rsid w:val="00650A46"/>
    <w:rsid w:val="00651067"/>
    <w:rsid w:val="0065259D"/>
    <w:rsid w:val="00662283"/>
    <w:rsid w:val="006628A0"/>
    <w:rsid w:val="006649FD"/>
    <w:rsid w:val="006722A4"/>
    <w:rsid w:val="006763C5"/>
    <w:rsid w:val="00681AA7"/>
    <w:rsid w:val="006871CE"/>
    <w:rsid w:val="00691963"/>
    <w:rsid w:val="00695302"/>
    <w:rsid w:val="006A0762"/>
    <w:rsid w:val="006A33D7"/>
    <w:rsid w:val="006A7491"/>
    <w:rsid w:val="006A750E"/>
    <w:rsid w:val="006B065C"/>
    <w:rsid w:val="006B6D26"/>
    <w:rsid w:val="006C23C6"/>
    <w:rsid w:val="006C3F3F"/>
    <w:rsid w:val="006C498F"/>
    <w:rsid w:val="006C7CD3"/>
    <w:rsid w:val="006D1F78"/>
    <w:rsid w:val="006D229F"/>
    <w:rsid w:val="006D2D6E"/>
    <w:rsid w:val="006D30A2"/>
    <w:rsid w:val="006D6FDE"/>
    <w:rsid w:val="006D774F"/>
    <w:rsid w:val="006E0B16"/>
    <w:rsid w:val="006E34A6"/>
    <w:rsid w:val="006E4496"/>
    <w:rsid w:val="006E572F"/>
    <w:rsid w:val="006F1B16"/>
    <w:rsid w:val="006F29C9"/>
    <w:rsid w:val="006F35E4"/>
    <w:rsid w:val="006F374F"/>
    <w:rsid w:val="006F4960"/>
    <w:rsid w:val="006F7F14"/>
    <w:rsid w:val="00701470"/>
    <w:rsid w:val="00704490"/>
    <w:rsid w:val="00705065"/>
    <w:rsid w:val="00705746"/>
    <w:rsid w:val="00705859"/>
    <w:rsid w:val="007077D9"/>
    <w:rsid w:val="007104AA"/>
    <w:rsid w:val="007152BF"/>
    <w:rsid w:val="00716813"/>
    <w:rsid w:val="00720662"/>
    <w:rsid w:val="0072327E"/>
    <w:rsid w:val="00723C15"/>
    <w:rsid w:val="00725242"/>
    <w:rsid w:val="00727A88"/>
    <w:rsid w:val="00727CAA"/>
    <w:rsid w:val="0073247A"/>
    <w:rsid w:val="00735535"/>
    <w:rsid w:val="00737AE4"/>
    <w:rsid w:val="00740084"/>
    <w:rsid w:val="00741D37"/>
    <w:rsid w:val="007426B8"/>
    <w:rsid w:val="00743C74"/>
    <w:rsid w:val="00745B3F"/>
    <w:rsid w:val="007463E2"/>
    <w:rsid w:val="00751D60"/>
    <w:rsid w:val="0075408E"/>
    <w:rsid w:val="00755171"/>
    <w:rsid w:val="00756E5B"/>
    <w:rsid w:val="00761AB7"/>
    <w:rsid w:val="00763812"/>
    <w:rsid w:val="007714AA"/>
    <w:rsid w:val="0077199F"/>
    <w:rsid w:val="00775551"/>
    <w:rsid w:val="0077692C"/>
    <w:rsid w:val="00780A38"/>
    <w:rsid w:val="007837F5"/>
    <w:rsid w:val="007930D6"/>
    <w:rsid w:val="007A085C"/>
    <w:rsid w:val="007A2308"/>
    <w:rsid w:val="007A52E8"/>
    <w:rsid w:val="007A68CF"/>
    <w:rsid w:val="007B35DF"/>
    <w:rsid w:val="007B364A"/>
    <w:rsid w:val="007B4076"/>
    <w:rsid w:val="007B4A33"/>
    <w:rsid w:val="007B542D"/>
    <w:rsid w:val="007B581B"/>
    <w:rsid w:val="007B6018"/>
    <w:rsid w:val="007B6622"/>
    <w:rsid w:val="007B6849"/>
    <w:rsid w:val="007B724C"/>
    <w:rsid w:val="007C015A"/>
    <w:rsid w:val="007C0B6A"/>
    <w:rsid w:val="007C0C50"/>
    <w:rsid w:val="007C1C5D"/>
    <w:rsid w:val="007C2AAE"/>
    <w:rsid w:val="007C2BD3"/>
    <w:rsid w:val="007C6774"/>
    <w:rsid w:val="007C7A62"/>
    <w:rsid w:val="007D0FFA"/>
    <w:rsid w:val="007D31B9"/>
    <w:rsid w:val="007D4335"/>
    <w:rsid w:val="007D4868"/>
    <w:rsid w:val="007D71E9"/>
    <w:rsid w:val="007D7E5E"/>
    <w:rsid w:val="007E020D"/>
    <w:rsid w:val="007E4E67"/>
    <w:rsid w:val="007F04AF"/>
    <w:rsid w:val="00800A2A"/>
    <w:rsid w:val="0080291E"/>
    <w:rsid w:val="008045C3"/>
    <w:rsid w:val="00805836"/>
    <w:rsid w:val="008067C3"/>
    <w:rsid w:val="00806A3F"/>
    <w:rsid w:val="00822516"/>
    <w:rsid w:val="0082252B"/>
    <w:rsid w:val="008231C1"/>
    <w:rsid w:val="00824871"/>
    <w:rsid w:val="0083146D"/>
    <w:rsid w:val="00831A30"/>
    <w:rsid w:val="00832AE3"/>
    <w:rsid w:val="00832C51"/>
    <w:rsid w:val="00835486"/>
    <w:rsid w:val="00835CD6"/>
    <w:rsid w:val="00836464"/>
    <w:rsid w:val="00836732"/>
    <w:rsid w:val="00837FEA"/>
    <w:rsid w:val="0084121C"/>
    <w:rsid w:val="00843871"/>
    <w:rsid w:val="008517DD"/>
    <w:rsid w:val="008555FF"/>
    <w:rsid w:val="00860BD4"/>
    <w:rsid w:val="00872A02"/>
    <w:rsid w:val="008802AB"/>
    <w:rsid w:val="00881B57"/>
    <w:rsid w:val="0088260D"/>
    <w:rsid w:val="00882B62"/>
    <w:rsid w:val="008831E6"/>
    <w:rsid w:val="00883E7F"/>
    <w:rsid w:val="008844D8"/>
    <w:rsid w:val="00887FA7"/>
    <w:rsid w:val="00895852"/>
    <w:rsid w:val="00895D39"/>
    <w:rsid w:val="008A1696"/>
    <w:rsid w:val="008A733B"/>
    <w:rsid w:val="008A74E9"/>
    <w:rsid w:val="008B0DCD"/>
    <w:rsid w:val="008B1DCE"/>
    <w:rsid w:val="008B3EAD"/>
    <w:rsid w:val="008B6262"/>
    <w:rsid w:val="008C0FAB"/>
    <w:rsid w:val="008C2C67"/>
    <w:rsid w:val="008C41D6"/>
    <w:rsid w:val="008C4868"/>
    <w:rsid w:val="008D0845"/>
    <w:rsid w:val="008D1769"/>
    <w:rsid w:val="008D40ED"/>
    <w:rsid w:val="008D4796"/>
    <w:rsid w:val="008D4C12"/>
    <w:rsid w:val="008E10CF"/>
    <w:rsid w:val="008E41D0"/>
    <w:rsid w:val="008F096A"/>
    <w:rsid w:val="008F0BAF"/>
    <w:rsid w:val="008F6DF4"/>
    <w:rsid w:val="0090164C"/>
    <w:rsid w:val="00904B08"/>
    <w:rsid w:val="009052AD"/>
    <w:rsid w:val="00905D2E"/>
    <w:rsid w:val="0091087D"/>
    <w:rsid w:val="0091263F"/>
    <w:rsid w:val="009162FF"/>
    <w:rsid w:val="00917E2E"/>
    <w:rsid w:val="00917E4B"/>
    <w:rsid w:val="009234A2"/>
    <w:rsid w:val="0092397E"/>
    <w:rsid w:val="00925FEE"/>
    <w:rsid w:val="0093019F"/>
    <w:rsid w:val="00930991"/>
    <w:rsid w:val="00930D15"/>
    <w:rsid w:val="009329BF"/>
    <w:rsid w:val="00933395"/>
    <w:rsid w:val="00936142"/>
    <w:rsid w:val="00936290"/>
    <w:rsid w:val="00946B54"/>
    <w:rsid w:val="00947616"/>
    <w:rsid w:val="009510C6"/>
    <w:rsid w:val="0095194E"/>
    <w:rsid w:val="009537FD"/>
    <w:rsid w:val="00955114"/>
    <w:rsid w:val="0095714F"/>
    <w:rsid w:val="009571CD"/>
    <w:rsid w:val="00957C6D"/>
    <w:rsid w:val="0096037C"/>
    <w:rsid w:val="009606B2"/>
    <w:rsid w:val="00961988"/>
    <w:rsid w:val="00962F29"/>
    <w:rsid w:val="009643C7"/>
    <w:rsid w:val="009647D3"/>
    <w:rsid w:val="009710E1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22BC"/>
    <w:rsid w:val="00983D08"/>
    <w:rsid w:val="009854CF"/>
    <w:rsid w:val="00986A94"/>
    <w:rsid w:val="009907E1"/>
    <w:rsid w:val="00992FA8"/>
    <w:rsid w:val="00993CDD"/>
    <w:rsid w:val="0099505E"/>
    <w:rsid w:val="0099649E"/>
    <w:rsid w:val="0099650D"/>
    <w:rsid w:val="009A3F54"/>
    <w:rsid w:val="009A5481"/>
    <w:rsid w:val="009A5E66"/>
    <w:rsid w:val="009A73F2"/>
    <w:rsid w:val="009B2E92"/>
    <w:rsid w:val="009B3D39"/>
    <w:rsid w:val="009B42A8"/>
    <w:rsid w:val="009B7BAA"/>
    <w:rsid w:val="009C175D"/>
    <w:rsid w:val="009C26B7"/>
    <w:rsid w:val="009C4794"/>
    <w:rsid w:val="009D1901"/>
    <w:rsid w:val="009D25A0"/>
    <w:rsid w:val="009D3192"/>
    <w:rsid w:val="009D389A"/>
    <w:rsid w:val="009D48EF"/>
    <w:rsid w:val="009D56BC"/>
    <w:rsid w:val="009E0DCF"/>
    <w:rsid w:val="009E0FB1"/>
    <w:rsid w:val="009E2B62"/>
    <w:rsid w:val="009E4624"/>
    <w:rsid w:val="009F1D1D"/>
    <w:rsid w:val="009F1D5B"/>
    <w:rsid w:val="009F2929"/>
    <w:rsid w:val="009F62AE"/>
    <w:rsid w:val="00A01932"/>
    <w:rsid w:val="00A142D0"/>
    <w:rsid w:val="00A1430A"/>
    <w:rsid w:val="00A231FE"/>
    <w:rsid w:val="00A250D6"/>
    <w:rsid w:val="00A2510F"/>
    <w:rsid w:val="00A26C58"/>
    <w:rsid w:val="00A30045"/>
    <w:rsid w:val="00A3657A"/>
    <w:rsid w:val="00A40018"/>
    <w:rsid w:val="00A4094F"/>
    <w:rsid w:val="00A40D3B"/>
    <w:rsid w:val="00A423AE"/>
    <w:rsid w:val="00A45C3A"/>
    <w:rsid w:val="00A4759C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70563"/>
    <w:rsid w:val="00A773F0"/>
    <w:rsid w:val="00A83BB6"/>
    <w:rsid w:val="00A84E5B"/>
    <w:rsid w:val="00A86B9C"/>
    <w:rsid w:val="00A871D7"/>
    <w:rsid w:val="00A87B23"/>
    <w:rsid w:val="00A91B64"/>
    <w:rsid w:val="00A91BE0"/>
    <w:rsid w:val="00A95E47"/>
    <w:rsid w:val="00AA3E8C"/>
    <w:rsid w:val="00AA4852"/>
    <w:rsid w:val="00AA5231"/>
    <w:rsid w:val="00AA643A"/>
    <w:rsid w:val="00AB1F30"/>
    <w:rsid w:val="00AB572E"/>
    <w:rsid w:val="00AC0E1C"/>
    <w:rsid w:val="00AC27AF"/>
    <w:rsid w:val="00AC2BC1"/>
    <w:rsid w:val="00AC6335"/>
    <w:rsid w:val="00AC6392"/>
    <w:rsid w:val="00AC6713"/>
    <w:rsid w:val="00AC7BBE"/>
    <w:rsid w:val="00AD0D28"/>
    <w:rsid w:val="00AD1EDE"/>
    <w:rsid w:val="00AD3166"/>
    <w:rsid w:val="00AD4155"/>
    <w:rsid w:val="00AD5423"/>
    <w:rsid w:val="00AD5989"/>
    <w:rsid w:val="00AD603F"/>
    <w:rsid w:val="00AD61EE"/>
    <w:rsid w:val="00AE33CF"/>
    <w:rsid w:val="00AE3BED"/>
    <w:rsid w:val="00AE3D0D"/>
    <w:rsid w:val="00AE779E"/>
    <w:rsid w:val="00AF2AF4"/>
    <w:rsid w:val="00AF35F3"/>
    <w:rsid w:val="00AF3DA9"/>
    <w:rsid w:val="00AF45E0"/>
    <w:rsid w:val="00AF5174"/>
    <w:rsid w:val="00AF5B48"/>
    <w:rsid w:val="00B02EF8"/>
    <w:rsid w:val="00B0352E"/>
    <w:rsid w:val="00B07539"/>
    <w:rsid w:val="00B077F2"/>
    <w:rsid w:val="00B12E19"/>
    <w:rsid w:val="00B1719F"/>
    <w:rsid w:val="00B249BD"/>
    <w:rsid w:val="00B30E01"/>
    <w:rsid w:val="00B31210"/>
    <w:rsid w:val="00B324C1"/>
    <w:rsid w:val="00B324E8"/>
    <w:rsid w:val="00B32D76"/>
    <w:rsid w:val="00B3414B"/>
    <w:rsid w:val="00B34481"/>
    <w:rsid w:val="00B37CAE"/>
    <w:rsid w:val="00B4083A"/>
    <w:rsid w:val="00B51A6A"/>
    <w:rsid w:val="00B52983"/>
    <w:rsid w:val="00B52D59"/>
    <w:rsid w:val="00B633ED"/>
    <w:rsid w:val="00B6357A"/>
    <w:rsid w:val="00B63FEA"/>
    <w:rsid w:val="00B663A0"/>
    <w:rsid w:val="00B67806"/>
    <w:rsid w:val="00B71BBE"/>
    <w:rsid w:val="00B76740"/>
    <w:rsid w:val="00B7681D"/>
    <w:rsid w:val="00B77DC6"/>
    <w:rsid w:val="00B8069C"/>
    <w:rsid w:val="00B81D68"/>
    <w:rsid w:val="00B838B9"/>
    <w:rsid w:val="00B859C5"/>
    <w:rsid w:val="00B866C8"/>
    <w:rsid w:val="00B87D0F"/>
    <w:rsid w:val="00BA344B"/>
    <w:rsid w:val="00BA492A"/>
    <w:rsid w:val="00BA6ADC"/>
    <w:rsid w:val="00BB26CB"/>
    <w:rsid w:val="00BB327C"/>
    <w:rsid w:val="00BB3473"/>
    <w:rsid w:val="00BB5F45"/>
    <w:rsid w:val="00BB7CF2"/>
    <w:rsid w:val="00BB7DFF"/>
    <w:rsid w:val="00BC59D8"/>
    <w:rsid w:val="00BC6975"/>
    <w:rsid w:val="00BD378E"/>
    <w:rsid w:val="00BD445E"/>
    <w:rsid w:val="00BE1367"/>
    <w:rsid w:val="00BE144B"/>
    <w:rsid w:val="00BE1559"/>
    <w:rsid w:val="00BE60B2"/>
    <w:rsid w:val="00BE7816"/>
    <w:rsid w:val="00BF1893"/>
    <w:rsid w:val="00BF1F9C"/>
    <w:rsid w:val="00BF5297"/>
    <w:rsid w:val="00BF6925"/>
    <w:rsid w:val="00C05598"/>
    <w:rsid w:val="00C05EC0"/>
    <w:rsid w:val="00C062C2"/>
    <w:rsid w:val="00C06785"/>
    <w:rsid w:val="00C1018E"/>
    <w:rsid w:val="00C1224E"/>
    <w:rsid w:val="00C14825"/>
    <w:rsid w:val="00C14C6D"/>
    <w:rsid w:val="00C15095"/>
    <w:rsid w:val="00C15A6D"/>
    <w:rsid w:val="00C20186"/>
    <w:rsid w:val="00C21E39"/>
    <w:rsid w:val="00C23691"/>
    <w:rsid w:val="00C24337"/>
    <w:rsid w:val="00C24E45"/>
    <w:rsid w:val="00C24F6E"/>
    <w:rsid w:val="00C25D67"/>
    <w:rsid w:val="00C26890"/>
    <w:rsid w:val="00C3107E"/>
    <w:rsid w:val="00C318E8"/>
    <w:rsid w:val="00C341BA"/>
    <w:rsid w:val="00C34435"/>
    <w:rsid w:val="00C35CEB"/>
    <w:rsid w:val="00C37DA1"/>
    <w:rsid w:val="00C40D20"/>
    <w:rsid w:val="00C413A2"/>
    <w:rsid w:val="00C471B2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70D53"/>
    <w:rsid w:val="00C70FEE"/>
    <w:rsid w:val="00C72FE6"/>
    <w:rsid w:val="00C76DDE"/>
    <w:rsid w:val="00C775E5"/>
    <w:rsid w:val="00C86CC4"/>
    <w:rsid w:val="00C8775B"/>
    <w:rsid w:val="00C923A1"/>
    <w:rsid w:val="00C92712"/>
    <w:rsid w:val="00C93635"/>
    <w:rsid w:val="00CA4FB7"/>
    <w:rsid w:val="00CA724C"/>
    <w:rsid w:val="00CB28F4"/>
    <w:rsid w:val="00CB5EF5"/>
    <w:rsid w:val="00CC1C1A"/>
    <w:rsid w:val="00CC2B39"/>
    <w:rsid w:val="00CC4C39"/>
    <w:rsid w:val="00CC6427"/>
    <w:rsid w:val="00CC7A9E"/>
    <w:rsid w:val="00CD2EEC"/>
    <w:rsid w:val="00CD5A53"/>
    <w:rsid w:val="00CD5AE0"/>
    <w:rsid w:val="00CD76F3"/>
    <w:rsid w:val="00CD7A7D"/>
    <w:rsid w:val="00CE08B7"/>
    <w:rsid w:val="00CE2059"/>
    <w:rsid w:val="00CE5B8E"/>
    <w:rsid w:val="00CF12A9"/>
    <w:rsid w:val="00CF16DC"/>
    <w:rsid w:val="00CF4E75"/>
    <w:rsid w:val="00CF6A98"/>
    <w:rsid w:val="00CF6B5A"/>
    <w:rsid w:val="00CF6BCC"/>
    <w:rsid w:val="00D078F1"/>
    <w:rsid w:val="00D10D3B"/>
    <w:rsid w:val="00D11101"/>
    <w:rsid w:val="00D15854"/>
    <w:rsid w:val="00D22E1A"/>
    <w:rsid w:val="00D23416"/>
    <w:rsid w:val="00D2398C"/>
    <w:rsid w:val="00D2468B"/>
    <w:rsid w:val="00D2490B"/>
    <w:rsid w:val="00D301E8"/>
    <w:rsid w:val="00D3059A"/>
    <w:rsid w:val="00D325BE"/>
    <w:rsid w:val="00D35D01"/>
    <w:rsid w:val="00D41DBD"/>
    <w:rsid w:val="00D421AA"/>
    <w:rsid w:val="00D43445"/>
    <w:rsid w:val="00D436ED"/>
    <w:rsid w:val="00D459DF"/>
    <w:rsid w:val="00D46856"/>
    <w:rsid w:val="00D50EC2"/>
    <w:rsid w:val="00D523B8"/>
    <w:rsid w:val="00D535DF"/>
    <w:rsid w:val="00D55116"/>
    <w:rsid w:val="00D637C9"/>
    <w:rsid w:val="00D64036"/>
    <w:rsid w:val="00D662A1"/>
    <w:rsid w:val="00D668CC"/>
    <w:rsid w:val="00D67570"/>
    <w:rsid w:val="00D73B50"/>
    <w:rsid w:val="00D73D09"/>
    <w:rsid w:val="00D73DFD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7928"/>
    <w:rsid w:val="00D979E7"/>
    <w:rsid w:val="00DA2E8B"/>
    <w:rsid w:val="00DA4C83"/>
    <w:rsid w:val="00DA6D92"/>
    <w:rsid w:val="00DB1CCD"/>
    <w:rsid w:val="00DB6F64"/>
    <w:rsid w:val="00DC3FDC"/>
    <w:rsid w:val="00DC77BB"/>
    <w:rsid w:val="00DC7BE6"/>
    <w:rsid w:val="00DD74DE"/>
    <w:rsid w:val="00DE227A"/>
    <w:rsid w:val="00DE2E4D"/>
    <w:rsid w:val="00DE31F6"/>
    <w:rsid w:val="00DE5707"/>
    <w:rsid w:val="00DF26F2"/>
    <w:rsid w:val="00DF2BAE"/>
    <w:rsid w:val="00DF52B1"/>
    <w:rsid w:val="00DF617F"/>
    <w:rsid w:val="00E0067A"/>
    <w:rsid w:val="00E05719"/>
    <w:rsid w:val="00E06985"/>
    <w:rsid w:val="00E0755D"/>
    <w:rsid w:val="00E076F1"/>
    <w:rsid w:val="00E10256"/>
    <w:rsid w:val="00E15B29"/>
    <w:rsid w:val="00E20F5E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47376"/>
    <w:rsid w:val="00E51124"/>
    <w:rsid w:val="00E51D62"/>
    <w:rsid w:val="00E52509"/>
    <w:rsid w:val="00E52F04"/>
    <w:rsid w:val="00E53DFB"/>
    <w:rsid w:val="00E55441"/>
    <w:rsid w:val="00E57F86"/>
    <w:rsid w:val="00E62DE1"/>
    <w:rsid w:val="00E65735"/>
    <w:rsid w:val="00E71F56"/>
    <w:rsid w:val="00E85122"/>
    <w:rsid w:val="00E90C57"/>
    <w:rsid w:val="00E910BD"/>
    <w:rsid w:val="00E916A6"/>
    <w:rsid w:val="00E96DC1"/>
    <w:rsid w:val="00EA04D1"/>
    <w:rsid w:val="00EA1189"/>
    <w:rsid w:val="00EA233E"/>
    <w:rsid w:val="00EA506F"/>
    <w:rsid w:val="00EA5818"/>
    <w:rsid w:val="00EA7DFB"/>
    <w:rsid w:val="00EB06DC"/>
    <w:rsid w:val="00EB3CB2"/>
    <w:rsid w:val="00EB693B"/>
    <w:rsid w:val="00EB7235"/>
    <w:rsid w:val="00EC1609"/>
    <w:rsid w:val="00EC214C"/>
    <w:rsid w:val="00EC2AA6"/>
    <w:rsid w:val="00ED181C"/>
    <w:rsid w:val="00ED4A87"/>
    <w:rsid w:val="00ED5F17"/>
    <w:rsid w:val="00ED7059"/>
    <w:rsid w:val="00EE26DF"/>
    <w:rsid w:val="00EE424F"/>
    <w:rsid w:val="00EE454E"/>
    <w:rsid w:val="00EF1125"/>
    <w:rsid w:val="00EF2AC2"/>
    <w:rsid w:val="00EF2E3B"/>
    <w:rsid w:val="00EF2E40"/>
    <w:rsid w:val="00EF4F27"/>
    <w:rsid w:val="00F01019"/>
    <w:rsid w:val="00F02D73"/>
    <w:rsid w:val="00F13525"/>
    <w:rsid w:val="00F21905"/>
    <w:rsid w:val="00F2229C"/>
    <w:rsid w:val="00F258EC"/>
    <w:rsid w:val="00F305D6"/>
    <w:rsid w:val="00F30DDD"/>
    <w:rsid w:val="00F334B7"/>
    <w:rsid w:val="00F35E00"/>
    <w:rsid w:val="00F37625"/>
    <w:rsid w:val="00F401DE"/>
    <w:rsid w:val="00F409E1"/>
    <w:rsid w:val="00F435E5"/>
    <w:rsid w:val="00F465A3"/>
    <w:rsid w:val="00F5053B"/>
    <w:rsid w:val="00F50E88"/>
    <w:rsid w:val="00F51B94"/>
    <w:rsid w:val="00F52CDE"/>
    <w:rsid w:val="00F5423B"/>
    <w:rsid w:val="00F54B6A"/>
    <w:rsid w:val="00F565F8"/>
    <w:rsid w:val="00F60E52"/>
    <w:rsid w:val="00F629E2"/>
    <w:rsid w:val="00F6331B"/>
    <w:rsid w:val="00F647FD"/>
    <w:rsid w:val="00F64F1C"/>
    <w:rsid w:val="00F6766C"/>
    <w:rsid w:val="00F67C35"/>
    <w:rsid w:val="00F70B21"/>
    <w:rsid w:val="00F76EB6"/>
    <w:rsid w:val="00F818BD"/>
    <w:rsid w:val="00F84F35"/>
    <w:rsid w:val="00F85BDD"/>
    <w:rsid w:val="00F92356"/>
    <w:rsid w:val="00F94322"/>
    <w:rsid w:val="00F943C7"/>
    <w:rsid w:val="00FA4AF9"/>
    <w:rsid w:val="00FA726D"/>
    <w:rsid w:val="00FB1085"/>
    <w:rsid w:val="00FB2456"/>
    <w:rsid w:val="00FB28DB"/>
    <w:rsid w:val="00FB3660"/>
    <w:rsid w:val="00FD10DE"/>
    <w:rsid w:val="00FD12AC"/>
    <w:rsid w:val="00FD5AF4"/>
    <w:rsid w:val="00FE117E"/>
    <w:rsid w:val="00FE28DD"/>
    <w:rsid w:val="00FE3236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2546C"/>
  <w15:docId w15:val="{8CA321D0-D89E-4E19-9A92-D6F352F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65525KZWNX2R-21-816</_dlc_DocId>
    <_dlc_DocIdUrl xmlns="20894882-773f-4ca4-8f88-a7623eb85067">
      <Url>https://rsccd.edu/Departments/Educational-Services/Technology-Advisor-Group/_layouts/15/DocIdRedir.aspx?ID=65525KZWNX2R-21-816</Url>
      <Description>65525KZWNX2R-21-816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A809EF-3535-483C-BFB8-853305A59960}"/>
</file>

<file path=customXml/itemProps2.xml><?xml version="1.0" encoding="utf-8"?>
<ds:datastoreItem xmlns:ds="http://schemas.openxmlformats.org/officeDocument/2006/customXml" ds:itemID="{4EBB457E-F027-440F-839C-94428A697E8B}"/>
</file>

<file path=customXml/itemProps3.xml><?xml version="1.0" encoding="utf-8"?>
<ds:datastoreItem xmlns:ds="http://schemas.openxmlformats.org/officeDocument/2006/customXml" ds:itemID="{F9615D06-EF72-4373-BB14-D2C52DB925DD}"/>
</file>

<file path=customXml/itemProps4.xml><?xml version="1.0" encoding="utf-8"?>
<ds:datastoreItem xmlns:ds="http://schemas.openxmlformats.org/officeDocument/2006/customXml" ds:itemID="{92CBB3AC-F8D8-44AE-ACB4-3697668AA17F}"/>
</file>

<file path=customXml/itemProps5.xml><?xml version="1.0" encoding="utf-8"?>
<ds:datastoreItem xmlns:ds="http://schemas.openxmlformats.org/officeDocument/2006/customXml" ds:itemID="{0EF7CB8B-9E94-4BDD-9E66-52DD1478A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2018-11-09T20:09:00Z</cp:lastPrinted>
  <dcterms:created xsi:type="dcterms:W3CDTF">2019-04-08T22:09:00Z</dcterms:created>
  <dcterms:modified xsi:type="dcterms:W3CDTF">2019-04-08T22:09:00Z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ef9e9192-ae56-4abb-ab92-d508e4d3e47f</vt:lpwstr>
  </property>
  <property fmtid="{D5CDD505-2E9C-101B-9397-08002B2CF9AE}" pid="4" name="Order">
    <vt:r8>81600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