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people.xml" ContentType="application/vnd.openxmlformats-officedocument.wordprocessingml.people+xml"/>
  <Override PartName="/word/fontTable.xml" ContentType="application/vnd.openxmlformats-officedocument.wordprocessingml.fontTable+xml"/>
  <Override PartName="/word/numbering.xml" ContentType="application/vnd.openxmlformats-officedocument.wordprocessingml.numbering+xml"/>
  <Override PartName="/word/commentsExtensible.xml" ContentType="application/vnd.openxmlformats-officedocument.wordprocessingml.commentsExtensibl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D78C88" w14:textId="77777777" w:rsidR="003631AB" w:rsidRDefault="00FB6DB9">
      <w:pPr>
        <w:pStyle w:val="Heading1"/>
        <w:ind w:left="1803" w:right="1803"/>
        <w:jc w:val="center"/>
      </w:pPr>
      <w:r>
        <w:t>Rancho</w:t>
      </w:r>
      <w:r>
        <w:rPr>
          <w:spacing w:val="-5"/>
        </w:rPr>
        <w:t xml:space="preserve"> </w:t>
      </w:r>
      <w:r>
        <w:t>Santiago</w:t>
      </w:r>
      <w:r>
        <w:rPr>
          <w:spacing w:val="-5"/>
        </w:rPr>
        <w:t xml:space="preserve"> </w:t>
      </w:r>
      <w:r>
        <w:t>Community</w:t>
      </w:r>
      <w:r>
        <w:rPr>
          <w:spacing w:val="-7"/>
        </w:rPr>
        <w:t xml:space="preserve"> </w:t>
      </w:r>
      <w:r>
        <w:t>College</w:t>
      </w:r>
      <w:r>
        <w:rPr>
          <w:spacing w:val="-4"/>
        </w:rPr>
        <w:t xml:space="preserve"> </w:t>
      </w:r>
      <w:r>
        <w:t>District</w:t>
      </w:r>
      <w:r>
        <w:rPr>
          <w:spacing w:val="-75"/>
        </w:rPr>
        <w:t xml:space="preserve"> </w:t>
      </w:r>
      <w:r>
        <w:t>ADMINISTRATIVE</w:t>
      </w:r>
      <w:r>
        <w:rPr>
          <w:spacing w:val="-1"/>
        </w:rPr>
        <w:t xml:space="preserve"> </w:t>
      </w:r>
      <w:r>
        <w:t>REGULATION</w:t>
      </w:r>
    </w:p>
    <w:p w14:paraId="17D78C89" w14:textId="77777777" w:rsidR="003631AB" w:rsidRDefault="00FB6DB9">
      <w:pPr>
        <w:ind w:left="3683" w:right="3679" w:hanging="4"/>
        <w:jc w:val="center"/>
        <w:rPr>
          <w:sz w:val="28"/>
        </w:rPr>
      </w:pPr>
      <w:r>
        <w:rPr>
          <w:sz w:val="28"/>
        </w:rPr>
        <w:t>Chapter</w:t>
      </w:r>
      <w:r>
        <w:rPr>
          <w:spacing w:val="77"/>
          <w:sz w:val="28"/>
        </w:rPr>
        <w:t xml:space="preserve"> </w:t>
      </w:r>
      <w:r>
        <w:rPr>
          <w:sz w:val="28"/>
        </w:rPr>
        <w:t>3</w:t>
      </w:r>
      <w:r>
        <w:rPr>
          <w:spacing w:val="1"/>
          <w:sz w:val="28"/>
        </w:rPr>
        <w:t xml:space="preserve"> </w:t>
      </w:r>
      <w:r>
        <w:rPr>
          <w:sz w:val="28"/>
        </w:rPr>
        <w:t>General</w:t>
      </w:r>
      <w:r>
        <w:rPr>
          <w:spacing w:val="-12"/>
          <w:sz w:val="28"/>
        </w:rPr>
        <w:t xml:space="preserve"> </w:t>
      </w:r>
      <w:r>
        <w:rPr>
          <w:sz w:val="28"/>
        </w:rPr>
        <w:t>Institution</w:t>
      </w:r>
    </w:p>
    <w:p w14:paraId="17D78C8A" w14:textId="77777777" w:rsidR="003631AB" w:rsidRDefault="00F44387">
      <w:pPr>
        <w:pStyle w:val="BodyText"/>
        <w:spacing w:before="9"/>
        <w:rPr>
          <w:sz w:val="27"/>
        </w:rPr>
      </w:pPr>
      <w:r>
        <w:pict w14:anchorId="17D78CC7">
          <v:rect id="docshape1" o:spid="_x0000_s1026" style="position:absolute;margin-left:70.5pt;margin-top:17.2pt;width:471pt;height:.5pt;z-index:-251658752;mso-wrap-distance-left:0;mso-wrap-distance-right:0;mso-position-horizontal-relative:page" fillcolor="black" stroked="f">
            <w10:wrap type="topAndBottom" anchorx="page"/>
          </v:rect>
        </w:pict>
      </w:r>
    </w:p>
    <w:p w14:paraId="17D78C8B" w14:textId="77777777" w:rsidR="003631AB" w:rsidDel="00735AFD" w:rsidRDefault="003631AB" w:rsidP="007D61A4">
      <w:pPr>
        <w:pStyle w:val="BodyText"/>
        <w:rPr>
          <w:del w:id="0" w:author="Gonzalez, Jesse" w:date="2022-03-31T15:58:00Z"/>
          <w:sz w:val="20"/>
        </w:rPr>
      </w:pPr>
    </w:p>
    <w:p w14:paraId="17D78C8C" w14:textId="77777777" w:rsidR="003631AB" w:rsidDel="00735AFD" w:rsidRDefault="003631AB">
      <w:pPr>
        <w:pStyle w:val="BodyText"/>
        <w:rPr>
          <w:del w:id="1" w:author="Gonzalez, Jesse" w:date="2022-03-31T15:58:00Z"/>
          <w:sz w:val="20"/>
        </w:rPr>
      </w:pPr>
    </w:p>
    <w:p w14:paraId="17D78C8D" w14:textId="5E223E60" w:rsidR="003631AB" w:rsidRDefault="00FB6DB9">
      <w:pPr>
        <w:pStyle w:val="Heading1"/>
        <w:spacing w:before="91"/>
        <w:ind w:left="0"/>
        <w:pPrChange w:id="2" w:author="Gonzalez, Jesse" w:date="2022-03-31T15:58:00Z">
          <w:pPr>
            <w:pStyle w:val="Heading1"/>
            <w:spacing w:before="91"/>
          </w:pPr>
        </w:pPrChange>
      </w:pPr>
      <w:r>
        <w:rPr>
          <w:color w:val="323232"/>
        </w:rPr>
        <w:t>AR</w:t>
      </w:r>
      <w:r>
        <w:rPr>
          <w:color w:val="323232"/>
          <w:spacing w:val="-2"/>
        </w:rPr>
        <w:t xml:space="preserve"> </w:t>
      </w:r>
      <w:r>
        <w:rPr>
          <w:color w:val="323232"/>
        </w:rPr>
        <w:t>3720</w:t>
      </w:r>
      <w:r>
        <w:rPr>
          <w:color w:val="323232"/>
          <w:spacing w:val="-1"/>
        </w:rPr>
        <w:t xml:space="preserve"> </w:t>
      </w:r>
      <w:r>
        <w:rPr>
          <w:color w:val="323232"/>
        </w:rPr>
        <w:t>Information</w:t>
      </w:r>
      <w:r>
        <w:rPr>
          <w:color w:val="323232"/>
          <w:spacing w:val="-1"/>
        </w:rPr>
        <w:t xml:space="preserve"> </w:t>
      </w:r>
      <w:r>
        <w:rPr>
          <w:color w:val="323232"/>
        </w:rPr>
        <w:t>Resource</w:t>
      </w:r>
      <w:ins w:id="3" w:author="Gonzalez, Jesse" w:date="2022-03-31T21:16:00Z">
        <w:r w:rsidR="00316D12">
          <w:rPr>
            <w:color w:val="323232"/>
          </w:rPr>
          <w:t>s</w:t>
        </w:r>
      </w:ins>
      <w:r>
        <w:rPr>
          <w:color w:val="323232"/>
          <w:spacing w:val="-1"/>
        </w:rPr>
        <w:t xml:space="preserve"> </w:t>
      </w:r>
      <w:ins w:id="4" w:author="Gonzalez, Jesse" w:date="2022-03-31T21:11:00Z">
        <w:r w:rsidR="00357003">
          <w:rPr>
            <w:color w:val="323232"/>
            <w:spacing w:val="-1"/>
          </w:rPr>
          <w:t xml:space="preserve">Acceptable </w:t>
        </w:r>
      </w:ins>
      <w:r>
        <w:rPr>
          <w:color w:val="323232"/>
        </w:rPr>
        <w:t>Use</w:t>
      </w:r>
    </w:p>
    <w:p w14:paraId="5F62E9BD" w14:textId="77777777" w:rsidR="00735AFD" w:rsidRDefault="00735AFD" w:rsidP="00735AFD">
      <w:pPr>
        <w:jc w:val="both"/>
        <w:rPr>
          <w:ins w:id="5" w:author="Gonzalez, Jesse" w:date="2022-03-31T15:58:00Z"/>
          <w:b/>
          <w:sz w:val="24"/>
          <w:szCs w:val="24"/>
        </w:rPr>
      </w:pPr>
    </w:p>
    <w:p w14:paraId="0D9F8FCC" w14:textId="507CD0CB" w:rsidR="00735AFD" w:rsidRPr="007D282F" w:rsidRDefault="00735AFD" w:rsidP="00735AFD">
      <w:pPr>
        <w:jc w:val="both"/>
        <w:rPr>
          <w:ins w:id="6" w:author="Gonzalez, Jesse" w:date="2022-03-31T15:58:00Z"/>
          <w:b/>
          <w:sz w:val="24"/>
          <w:szCs w:val="24"/>
        </w:rPr>
      </w:pPr>
      <w:ins w:id="7" w:author="Gonzalez, Jesse" w:date="2022-03-31T15:58:00Z">
        <w:r w:rsidRPr="007D282F">
          <w:rPr>
            <w:b/>
            <w:sz w:val="24"/>
            <w:szCs w:val="24"/>
          </w:rPr>
          <w:t>References:</w:t>
        </w:r>
      </w:ins>
    </w:p>
    <w:p w14:paraId="3D5C48FF" w14:textId="77777777" w:rsidR="00735AFD" w:rsidRPr="007D282F" w:rsidRDefault="00735AFD" w:rsidP="00735AFD">
      <w:pPr>
        <w:ind w:left="720"/>
        <w:jc w:val="both"/>
        <w:rPr>
          <w:ins w:id="8" w:author="Gonzalez, Jesse" w:date="2022-03-31T15:58:00Z"/>
          <w:bCs/>
          <w:iCs/>
          <w:sz w:val="24"/>
          <w:szCs w:val="24"/>
          <w:lang w:val="fr-FR"/>
        </w:rPr>
      </w:pPr>
      <w:ins w:id="9" w:author="Gonzalez, Jesse" w:date="2022-03-31T15:58:00Z">
        <w:r w:rsidRPr="007D282F">
          <w:rPr>
            <w:bCs/>
            <w:iCs/>
            <w:sz w:val="24"/>
            <w:szCs w:val="24"/>
            <w:lang w:val="fr-FR"/>
          </w:rPr>
          <w:t xml:space="preserve">15 U.S. Code Sections 6801 et </w:t>
        </w:r>
        <w:proofErr w:type="spellStart"/>
        <w:r w:rsidRPr="007D282F">
          <w:rPr>
            <w:bCs/>
            <w:iCs/>
            <w:sz w:val="24"/>
            <w:szCs w:val="24"/>
            <w:lang w:val="fr-FR"/>
          </w:rPr>
          <w:t>seq</w:t>
        </w:r>
        <w:proofErr w:type="spellEnd"/>
        <w:proofErr w:type="gramStart"/>
        <w:r w:rsidRPr="007D282F">
          <w:rPr>
            <w:bCs/>
            <w:iCs/>
            <w:sz w:val="24"/>
            <w:szCs w:val="24"/>
            <w:lang w:val="fr-FR"/>
          </w:rPr>
          <w:t>.;</w:t>
        </w:r>
        <w:proofErr w:type="gramEnd"/>
      </w:ins>
    </w:p>
    <w:p w14:paraId="186927D8" w14:textId="77777777" w:rsidR="00735AFD" w:rsidRPr="007D282F" w:rsidRDefault="00735AFD" w:rsidP="00735AFD">
      <w:pPr>
        <w:ind w:left="720"/>
        <w:jc w:val="both"/>
        <w:rPr>
          <w:ins w:id="10" w:author="Gonzalez, Jesse" w:date="2022-03-31T15:58:00Z"/>
          <w:bCs/>
          <w:iCs/>
          <w:sz w:val="24"/>
          <w:szCs w:val="24"/>
          <w:lang w:val="fr-FR"/>
        </w:rPr>
      </w:pPr>
      <w:ins w:id="11" w:author="Gonzalez, Jesse" w:date="2022-03-31T15:58:00Z">
        <w:r w:rsidRPr="007D282F">
          <w:rPr>
            <w:bCs/>
            <w:iCs/>
            <w:sz w:val="24"/>
            <w:szCs w:val="24"/>
            <w:lang w:val="fr-FR"/>
          </w:rPr>
          <w:t xml:space="preserve">17 U.S. Code Sections 101 et </w:t>
        </w:r>
        <w:proofErr w:type="spellStart"/>
        <w:r w:rsidRPr="007D282F">
          <w:rPr>
            <w:bCs/>
            <w:iCs/>
            <w:sz w:val="24"/>
            <w:szCs w:val="24"/>
            <w:lang w:val="fr-FR"/>
          </w:rPr>
          <w:t>seq</w:t>
        </w:r>
        <w:proofErr w:type="spellEnd"/>
        <w:proofErr w:type="gramStart"/>
        <w:r w:rsidRPr="007D282F">
          <w:rPr>
            <w:bCs/>
            <w:iCs/>
            <w:sz w:val="24"/>
            <w:szCs w:val="24"/>
            <w:lang w:val="fr-FR"/>
          </w:rPr>
          <w:t>.;</w:t>
        </w:r>
        <w:proofErr w:type="gramEnd"/>
      </w:ins>
    </w:p>
    <w:p w14:paraId="152A4EB5" w14:textId="77777777" w:rsidR="00735AFD" w:rsidRPr="007D282F" w:rsidRDefault="00735AFD" w:rsidP="00735AFD">
      <w:pPr>
        <w:ind w:left="720"/>
        <w:jc w:val="both"/>
        <w:rPr>
          <w:ins w:id="12" w:author="Gonzalez, Jesse" w:date="2022-03-31T15:58:00Z"/>
          <w:bCs/>
          <w:iCs/>
          <w:sz w:val="24"/>
          <w:szCs w:val="24"/>
        </w:rPr>
      </w:pPr>
      <w:ins w:id="13" w:author="Gonzalez, Jesse" w:date="2022-03-31T15:58:00Z">
        <w:r w:rsidRPr="007D282F">
          <w:rPr>
            <w:bCs/>
            <w:iCs/>
            <w:sz w:val="24"/>
            <w:szCs w:val="24"/>
          </w:rPr>
          <w:t>Penal</w:t>
        </w:r>
        <w:r w:rsidRPr="007D282F">
          <w:rPr>
            <w:bCs/>
            <w:iCs/>
            <w:sz w:val="24"/>
            <w:szCs w:val="24"/>
            <w:lang w:val="fr-FR"/>
          </w:rPr>
          <w:t xml:space="preserve"> Code Section 502, Cal. </w:t>
        </w:r>
        <w:r w:rsidRPr="007D282F">
          <w:rPr>
            <w:bCs/>
            <w:iCs/>
            <w:sz w:val="24"/>
            <w:szCs w:val="24"/>
          </w:rPr>
          <w:t>Const., Art. 1 Section 1;</w:t>
        </w:r>
      </w:ins>
    </w:p>
    <w:p w14:paraId="131A22F0" w14:textId="77777777" w:rsidR="00735AFD" w:rsidRPr="007D282F" w:rsidRDefault="00735AFD" w:rsidP="00735AFD">
      <w:pPr>
        <w:ind w:left="720"/>
        <w:jc w:val="both"/>
        <w:rPr>
          <w:ins w:id="14" w:author="Gonzalez, Jesse" w:date="2022-03-31T15:58:00Z"/>
          <w:bCs/>
          <w:iCs/>
          <w:sz w:val="24"/>
          <w:szCs w:val="24"/>
        </w:rPr>
      </w:pPr>
      <w:ins w:id="15" w:author="Gonzalez, Jesse" w:date="2022-03-31T15:58:00Z">
        <w:r w:rsidRPr="007D282F">
          <w:rPr>
            <w:bCs/>
            <w:iCs/>
            <w:sz w:val="24"/>
            <w:szCs w:val="24"/>
          </w:rPr>
          <w:t>Government Code Section 3543.1 subdivision (b);</w:t>
        </w:r>
      </w:ins>
    </w:p>
    <w:p w14:paraId="6CBB18F7" w14:textId="77777777" w:rsidR="00735AFD" w:rsidRPr="007D282F" w:rsidRDefault="00735AFD" w:rsidP="00735AFD">
      <w:pPr>
        <w:ind w:left="720"/>
        <w:jc w:val="both"/>
        <w:rPr>
          <w:ins w:id="16" w:author="Gonzalez, Jesse" w:date="2022-03-31T15:58:00Z"/>
          <w:bCs/>
          <w:iCs/>
          <w:sz w:val="24"/>
          <w:szCs w:val="24"/>
        </w:rPr>
      </w:pPr>
      <w:ins w:id="17" w:author="Gonzalez, Jesse" w:date="2022-03-31T15:58:00Z">
        <w:r w:rsidRPr="007D282F">
          <w:rPr>
            <w:bCs/>
            <w:iCs/>
            <w:sz w:val="24"/>
            <w:szCs w:val="24"/>
          </w:rPr>
          <w:t>16 Code of Federal Regulations Parts 314.1 et seq.;</w:t>
        </w:r>
      </w:ins>
    </w:p>
    <w:p w14:paraId="60B9BC61" w14:textId="77777777" w:rsidR="00735AFD" w:rsidRPr="007D282F" w:rsidRDefault="00735AFD" w:rsidP="00735AFD">
      <w:pPr>
        <w:ind w:left="720"/>
        <w:jc w:val="both"/>
        <w:rPr>
          <w:ins w:id="18" w:author="Gonzalez, Jesse" w:date="2022-03-31T15:58:00Z"/>
          <w:bCs/>
          <w:iCs/>
          <w:sz w:val="24"/>
          <w:szCs w:val="24"/>
        </w:rPr>
      </w:pPr>
      <w:ins w:id="19" w:author="Gonzalez, Jesse" w:date="2022-03-31T15:58:00Z">
        <w:r w:rsidRPr="007D282F">
          <w:rPr>
            <w:bCs/>
            <w:iCs/>
            <w:sz w:val="24"/>
            <w:szCs w:val="24"/>
          </w:rPr>
          <w:t>Federal Rules of Civil Procedure, Rules 16, 26, 33, 34, 37, 45</w:t>
        </w:r>
      </w:ins>
    </w:p>
    <w:p w14:paraId="17D78C8E" w14:textId="77777777" w:rsidR="003631AB" w:rsidDel="00195768" w:rsidRDefault="003631AB">
      <w:pPr>
        <w:pStyle w:val="BodyText"/>
        <w:rPr>
          <w:del w:id="20" w:author="Gonzalez, Jesse" w:date="2022-03-31T17:13:00Z"/>
          <w:b/>
          <w:sz w:val="30"/>
        </w:rPr>
      </w:pPr>
    </w:p>
    <w:p w14:paraId="17D78C8F" w14:textId="2351E8DB" w:rsidR="003631AB" w:rsidRDefault="003631AB">
      <w:pPr>
        <w:pStyle w:val="BodyText"/>
        <w:spacing w:before="11"/>
        <w:rPr>
          <w:ins w:id="21" w:author="Gonzalez, Jesse" w:date="2022-03-31T16:04:00Z"/>
          <w:b/>
          <w:sz w:val="41"/>
        </w:rPr>
      </w:pPr>
    </w:p>
    <w:p w14:paraId="5F240481" w14:textId="35F8014B" w:rsidR="00735AFD" w:rsidRPr="00D560AB" w:rsidRDefault="00735AFD">
      <w:pPr>
        <w:pStyle w:val="Heading3"/>
        <w:numPr>
          <w:ilvl w:val="0"/>
          <w:numId w:val="1"/>
        </w:numPr>
        <w:rPr>
          <w:ins w:id="22" w:author="Gonzalez, Jesse" w:date="2022-03-31T16:04:00Z"/>
          <w:rFonts w:ascii="Arial" w:eastAsia="Arial" w:hAnsi="Arial" w:cs="Arial"/>
          <w:b/>
          <w:color w:val="auto"/>
          <w:sz w:val="22"/>
          <w:szCs w:val="22"/>
          <w:u w:val="single"/>
          <w:rPrChange w:id="23" w:author="Gonzalez, Jesse" w:date="2022-03-31T16:16:00Z">
            <w:rPr>
              <w:ins w:id="24" w:author="Gonzalez, Jesse" w:date="2022-03-31T16:04:00Z"/>
            </w:rPr>
          </w:rPrChange>
        </w:rPr>
        <w:pPrChange w:id="25" w:author="Gonzalez, Jesse" w:date="2022-03-31T16:05:00Z">
          <w:pPr>
            <w:pStyle w:val="Heading3"/>
          </w:pPr>
        </w:pPrChange>
      </w:pPr>
      <w:ins w:id="26" w:author="Gonzalez, Jesse" w:date="2022-03-31T16:04:00Z">
        <w:r w:rsidRPr="00D560AB">
          <w:rPr>
            <w:rFonts w:ascii="Arial" w:eastAsia="Arial" w:hAnsi="Arial" w:cs="Arial"/>
            <w:b/>
            <w:color w:val="auto"/>
            <w:sz w:val="22"/>
            <w:szCs w:val="22"/>
            <w:u w:val="single"/>
            <w:rPrChange w:id="27" w:author="Gonzalez, Jesse" w:date="2022-03-31T16:16:00Z">
              <w:rPr/>
            </w:rPrChange>
          </w:rPr>
          <w:t>Purpose and Scope</w:t>
        </w:r>
      </w:ins>
    </w:p>
    <w:p w14:paraId="03CDBE21" w14:textId="083733D9" w:rsidR="00735AFD" w:rsidRDefault="00735AFD" w:rsidP="00735AFD">
      <w:pPr>
        <w:ind w:left="720"/>
        <w:rPr>
          <w:ins w:id="28" w:author="Gonzalez, Jesse" w:date="2022-03-31T16:16:00Z"/>
          <w:color w:val="323232"/>
        </w:rPr>
      </w:pPr>
      <w:ins w:id="29" w:author="Gonzalez, Jesse" w:date="2022-03-31T16:04:00Z">
        <w:r>
          <w:t xml:space="preserve">The objective of this administrative regulation is to outline the acceptable use of </w:t>
        </w:r>
      </w:ins>
      <w:ins w:id="30" w:author="Gonzalez, Jesse" w:date="2022-03-31T16:10:00Z">
        <w:r w:rsidR="008E77A4">
          <w:t xml:space="preserve">information resources </w:t>
        </w:r>
      </w:ins>
      <w:ins w:id="31" w:author="Gonzalez, Jesse" w:date="2022-03-31T16:04:00Z">
        <w:r>
          <w:t xml:space="preserve">at </w:t>
        </w:r>
      </w:ins>
      <w:ins w:id="32" w:author="Gonzalez, Jesse" w:date="2022-03-31T16:05:00Z">
        <w:r>
          <w:t>Rancho Santiago</w:t>
        </w:r>
      </w:ins>
      <w:ins w:id="33" w:author="Gonzalez, Jesse" w:date="2022-03-31T16:06:00Z">
        <w:r w:rsidR="008E77A4">
          <w:t xml:space="preserve"> Community College District</w:t>
        </w:r>
      </w:ins>
      <w:ins w:id="34" w:author="Gonzalez, Jesse" w:date="2022-04-11T15:44:00Z">
        <w:r w:rsidR="00591599">
          <w:t xml:space="preserve"> (“District</w:t>
        </w:r>
        <w:r w:rsidR="0000353B">
          <w:t>”</w:t>
        </w:r>
        <w:r w:rsidR="00591599">
          <w:t>)</w:t>
        </w:r>
      </w:ins>
      <w:ins w:id="35" w:author="Gonzalez, Jesse" w:date="2022-03-31T16:06:00Z">
        <w:r w:rsidR="008E77A4">
          <w:t xml:space="preserve">. </w:t>
        </w:r>
      </w:ins>
      <w:ins w:id="36" w:author="Gonzalez, Jesse" w:date="2022-03-31T16:04:00Z">
        <w:r>
          <w:t>Inappropriate use exposes</w:t>
        </w:r>
      </w:ins>
      <w:ins w:id="37" w:author="Gonzalez, Jesse" w:date="2022-03-31T16:08:00Z">
        <w:r w:rsidR="008E77A4">
          <w:t xml:space="preserve"> </w:t>
        </w:r>
      </w:ins>
      <w:ins w:id="38" w:author="Gonzalez, Jesse" w:date="2022-03-31T16:34:00Z">
        <w:r w:rsidR="00A70CB0">
          <w:rPr>
            <w:color w:val="323232"/>
          </w:rPr>
          <w:t>the</w:t>
        </w:r>
      </w:ins>
      <w:ins w:id="39" w:author="Gonzalez, Jesse" w:date="2022-03-31T16:08:00Z">
        <w:r w:rsidR="008E77A4" w:rsidRPr="008E77A4">
          <w:rPr>
            <w:color w:val="323232"/>
            <w:rPrChange w:id="40" w:author="Gonzalez, Jesse" w:date="2022-03-31T16:13:00Z">
              <w:rPr/>
            </w:rPrChange>
          </w:rPr>
          <w:t xml:space="preserve"> District</w:t>
        </w:r>
      </w:ins>
      <w:ins w:id="41" w:author="Gonzalez, Jesse" w:date="2022-03-31T16:04:00Z">
        <w:r w:rsidRPr="008E77A4">
          <w:rPr>
            <w:color w:val="323232"/>
            <w:rPrChange w:id="42" w:author="Gonzalez, Jesse" w:date="2022-03-31T16:13:00Z">
              <w:rPr/>
            </w:rPrChange>
          </w:rPr>
          <w:t xml:space="preserve"> to risks including compromise of network systems and services</w:t>
        </w:r>
      </w:ins>
      <w:ins w:id="43" w:author="Gonzalez, Jesse" w:date="2022-03-31T16:10:00Z">
        <w:r w:rsidR="008E77A4" w:rsidRPr="008E77A4">
          <w:rPr>
            <w:color w:val="323232"/>
            <w:rPrChange w:id="44" w:author="Gonzalez, Jesse" w:date="2022-03-31T16:13:00Z">
              <w:rPr/>
            </w:rPrChange>
          </w:rPr>
          <w:t xml:space="preserve"> </w:t>
        </w:r>
      </w:ins>
      <w:ins w:id="45" w:author="Gonzalez, Jesse" w:date="2022-03-31T16:04:00Z">
        <w:r w:rsidRPr="008E77A4">
          <w:rPr>
            <w:color w:val="323232"/>
            <w:rPrChange w:id="46" w:author="Gonzalez, Jesse" w:date="2022-03-31T16:13:00Z">
              <w:rPr/>
            </w:rPrChange>
          </w:rPr>
          <w:t>or legal issues.</w:t>
        </w:r>
      </w:ins>
    </w:p>
    <w:p w14:paraId="410104ED" w14:textId="77777777" w:rsidR="008E77A4" w:rsidRPr="008E77A4" w:rsidRDefault="008E77A4">
      <w:pPr>
        <w:ind w:left="720"/>
        <w:rPr>
          <w:ins w:id="47" w:author="Gonzalez, Jesse" w:date="2022-03-31T16:04:00Z"/>
          <w:color w:val="323232"/>
          <w:rPrChange w:id="48" w:author="Gonzalez, Jesse" w:date="2022-03-31T16:13:00Z">
            <w:rPr>
              <w:ins w:id="49" w:author="Gonzalez, Jesse" w:date="2022-03-31T16:04:00Z"/>
            </w:rPr>
          </w:rPrChange>
        </w:rPr>
        <w:pPrChange w:id="50" w:author="Gonzalez, Jesse" w:date="2022-03-31T16:05:00Z">
          <w:pPr/>
        </w:pPrChange>
      </w:pPr>
    </w:p>
    <w:p w14:paraId="185EE05E" w14:textId="41027FBE" w:rsidR="00735AFD" w:rsidRPr="008E77A4" w:rsidDel="008E77A4" w:rsidRDefault="00A70CB0">
      <w:pPr>
        <w:pStyle w:val="BodyText"/>
        <w:spacing w:before="11"/>
        <w:ind w:left="720"/>
        <w:rPr>
          <w:del w:id="51" w:author="Gonzalez, Jesse" w:date="2022-03-31T16:12:00Z"/>
          <w:color w:val="323232"/>
          <w:rPrChange w:id="52" w:author="Gonzalez, Jesse" w:date="2022-03-31T16:13:00Z">
            <w:rPr>
              <w:del w:id="53" w:author="Gonzalez, Jesse" w:date="2022-03-31T16:12:00Z"/>
              <w:b/>
              <w:sz w:val="41"/>
            </w:rPr>
          </w:rPrChange>
        </w:rPr>
        <w:pPrChange w:id="54" w:author="Gonzalez, Jesse" w:date="2022-03-31T16:12:00Z">
          <w:pPr>
            <w:pStyle w:val="BodyText"/>
            <w:spacing w:before="11"/>
          </w:pPr>
        </w:pPrChange>
      </w:pPr>
      <w:ins w:id="55" w:author="Gonzalez, Jesse" w:date="2022-03-31T16:35:00Z">
        <w:r w:rsidRPr="00A70CB0">
          <w:rPr>
            <w:color w:val="323232"/>
          </w:rPr>
          <w:t xml:space="preserve">This procedure applies to all District students, faculty, and staff and to </w:t>
        </w:r>
      </w:ins>
      <w:ins w:id="56" w:author="Gonzalez, Jesse" w:date="2022-03-31T17:13:00Z">
        <w:r w:rsidR="00195768">
          <w:rPr>
            <w:color w:val="323232"/>
          </w:rPr>
          <w:t xml:space="preserve">any </w:t>
        </w:r>
      </w:ins>
      <w:ins w:id="57" w:author="Gonzalez, Jesse" w:date="2022-03-31T16:35:00Z">
        <w:r w:rsidRPr="00A70CB0">
          <w:rPr>
            <w:color w:val="323232"/>
          </w:rPr>
          <w:t>other</w:t>
        </w:r>
      </w:ins>
      <w:ins w:id="58" w:author="Gonzalez, Jesse" w:date="2022-04-03T21:53:00Z">
        <w:r w:rsidR="005C48BC">
          <w:rPr>
            <w:color w:val="323232"/>
          </w:rPr>
          <w:t xml:space="preserve"> ind</w:t>
        </w:r>
      </w:ins>
      <w:ins w:id="59" w:author="Gonzalez, Jesse" w:date="2022-04-03T21:54:00Z">
        <w:r w:rsidR="005C48BC">
          <w:rPr>
            <w:color w:val="323232"/>
          </w:rPr>
          <w:t>ividuals</w:t>
        </w:r>
      </w:ins>
      <w:ins w:id="60" w:author="Gonzalez, Jesse" w:date="2022-03-31T16:35:00Z">
        <w:r w:rsidRPr="00A70CB0">
          <w:rPr>
            <w:color w:val="323232"/>
          </w:rPr>
          <w:t xml:space="preserve"> granted use of District information resources</w:t>
        </w:r>
      </w:ins>
      <w:ins w:id="61" w:author="Gonzalez, Jesse" w:date="2022-03-31T16:36:00Z">
        <w:r>
          <w:rPr>
            <w:color w:val="323232"/>
          </w:rPr>
          <w:t xml:space="preserve">. </w:t>
        </w:r>
      </w:ins>
    </w:p>
    <w:p w14:paraId="17D78C90" w14:textId="4BC7D40B" w:rsidR="003631AB" w:rsidRPr="008E77A4" w:rsidRDefault="00FB6DB9">
      <w:pPr>
        <w:pStyle w:val="BodyText"/>
        <w:ind w:left="720" w:right="124"/>
        <w:rPr>
          <w:color w:val="323232"/>
          <w:rPrChange w:id="62" w:author="Gonzalez, Jesse" w:date="2022-03-31T16:13:00Z">
            <w:rPr/>
          </w:rPrChange>
        </w:rPr>
        <w:pPrChange w:id="63" w:author="Gonzalez, Jesse" w:date="2022-03-31T16:12:00Z">
          <w:pPr>
            <w:pStyle w:val="BodyText"/>
            <w:ind w:left="140" w:right="124"/>
          </w:pPr>
        </w:pPrChange>
      </w:pPr>
      <w:r>
        <w:rPr>
          <w:color w:val="323232"/>
        </w:rPr>
        <w:t xml:space="preserve">These regulations shall be made available to </w:t>
      </w:r>
      <w:ins w:id="64" w:author="Gonzalez, Jesse" w:date="2022-03-31T16:14:00Z">
        <w:r w:rsidR="008E77A4">
          <w:rPr>
            <w:color w:val="323232"/>
          </w:rPr>
          <w:t>users of</w:t>
        </w:r>
      </w:ins>
      <w:ins w:id="65" w:author="Gonzalez, Jesse" w:date="2022-03-31T16:35:00Z">
        <w:r w:rsidR="00A70CB0">
          <w:rPr>
            <w:color w:val="323232"/>
          </w:rPr>
          <w:t xml:space="preserve"> District’s</w:t>
        </w:r>
      </w:ins>
      <w:ins w:id="66" w:author="Gonzalez, Jesse" w:date="2022-03-31T16:14:00Z">
        <w:r w:rsidR="008E77A4">
          <w:rPr>
            <w:color w:val="323232"/>
          </w:rPr>
          <w:t xml:space="preserve"> Information Resources</w:t>
        </w:r>
      </w:ins>
      <w:del w:id="67" w:author="Gonzalez, Jesse" w:date="2022-03-31T16:12:00Z">
        <w:r w:rsidDel="008E77A4">
          <w:rPr>
            <w:color w:val="323232"/>
          </w:rPr>
          <w:delText xml:space="preserve">RSCCD information resource </w:delText>
        </w:r>
      </w:del>
      <w:del w:id="68" w:author="Gonzalez, Jesse" w:date="2022-03-31T16:14:00Z">
        <w:r w:rsidDel="008E77A4">
          <w:rPr>
            <w:color w:val="323232"/>
          </w:rPr>
          <w:delText>users</w:delText>
        </w:r>
      </w:del>
      <w:r>
        <w:rPr>
          <w:color w:val="323232"/>
        </w:rPr>
        <w:t>.</w:t>
      </w:r>
      <w:ins w:id="69" w:author="Gonzalez, Jesse" w:date="2022-03-31T16:15:00Z">
        <w:r w:rsidR="008E77A4">
          <w:rPr>
            <w:color w:val="323232"/>
          </w:rPr>
          <w:t xml:space="preserve"> </w:t>
        </w:r>
      </w:ins>
      <w:del w:id="70" w:author="Gonzalez, Jesse" w:date="2022-03-31T16:15:00Z">
        <w:r w:rsidDel="008E77A4">
          <w:rPr>
            <w:color w:val="323232"/>
          </w:rPr>
          <w:delText xml:space="preserve"> </w:delText>
        </w:r>
      </w:del>
      <w:r>
        <w:rPr>
          <w:color w:val="323232"/>
        </w:rPr>
        <w:t>Th</w:t>
      </w:r>
      <w:ins w:id="71" w:author="Gonzalez, Jesse" w:date="2022-03-31T16:40:00Z">
        <w:r w:rsidR="0094787B">
          <w:rPr>
            <w:color w:val="323232"/>
          </w:rPr>
          <w:t>is</w:t>
        </w:r>
      </w:ins>
      <w:del w:id="72" w:author="Gonzalez, Jesse" w:date="2022-03-31T16:40:00Z">
        <w:r w:rsidDel="0094787B">
          <w:rPr>
            <w:color w:val="323232"/>
          </w:rPr>
          <w:delText>ese</w:delText>
        </w:r>
      </w:del>
      <w:r w:rsidRPr="008E77A4">
        <w:rPr>
          <w:color w:val="323232"/>
          <w:rPrChange w:id="73" w:author="Gonzalez, Jesse" w:date="2022-03-31T16:13:00Z">
            <w:rPr>
              <w:color w:val="323232"/>
              <w:spacing w:val="1"/>
            </w:rPr>
          </w:rPrChange>
        </w:rPr>
        <w:t xml:space="preserve"> </w:t>
      </w:r>
      <w:r>
        <w:rPr>
          <w:color w:val="323232"/>
        </w:rPr>
        <w:t>procedure</w:t>
      </w:r>
      <w:del w:id="74" w:author="Gonzalez, Jesse" w:date="2022-03-31T16:41:00Z">
        <w:r w:rsidDel="0094787B">
          <w:rPr>
            <w:color w:val="323232"/>
          </w:rPr>
          <w:delText>s</w:delText>
        </w:r>
      </w:del>
      <w:r>
        <w:rPr>
          <w:color w:val="323232"/>
        </w:rPr>
        <w:t xml:space="preserve"> shall not be construed as a waiver of any rights of </w:t>
      </w:r>
      <w:ins w:id="75" w:author="Gonzalez, Jesse" w:date="2022-03-31T16:15:00Z">
        <w:r w:rsidR="008E77A4">
          <w:rPr>
            <w:color w:val="323232"/>
          </w:rPr>
          <w:t xml:space="preserve">Rancho </w:t>
        </w:r>
        <w:r w:rsidR="008E77A4" w:rsidRPr="00675DC7">
          <w:rPr>
            <w:color w:val="323232"/>
          </w:rPr>
          <w:t>Santiago Community College District</w:t>
        </w:r>
      </w:ins>
      <w:del w:id="76" w:author="Gonzalez, Jesse" w:date="2022-03-31T16:15:00Z">
        <w:r w:rsidDel="008E77A4">
          <w:rPr>
            <w:color w:val="323232"/>
          </w:rPr>
          <w:delText>RSCCD</w:delText>
        </w:r>
      </w:del>
      <w:r>
        <w:rPr>
          <w:color w:val="323232"/>
        </w:rPr>
        <w:t>; nor shall the intention be</w:t>
      </w:r>
      <w:r w:rsidRPr="008E77A4">
        <w:rPr>
          <w:color w:val="323232"/>
          <w:rPrChange w:id="77" w:author="Gonzalez, Jesse" w:date="2022-03-31T16:13:00Z">
            <w:rPr>
              <w:color w:val="323232"/>
              <w:spacing w:val="-59"/>
            </w:rPr>
          </w:rPrChange>
        </w:rPr>
        <w:t xml:space="preserve"> </w:t>
      </w:r>
      <w:r>
        <w:rPr>
          <w:color w:val="323232"/>
        </w:rPr>
        <w:t>that they conflict with applicable federal, state, and local law</w:t>
      </w:r>
      <w:ins w:id="78" w:author="Gonzalez, Jesse" w:date="2022-03-31T16:41:00Z">
        <w:r w:rsidR="0094787B">
          <w:rPr>
            <w:color w:val="323232"/>
          </w:rPr>
          <w:t>s</w:t>
        </w:r>
      </w:ins>
      <w:del w:id="79" w:author="Gonzalez, Jesse" w:date="2022-03-31T16:15:00Z">
        <w:r w:rsidDel="008E77A4">
          <w:rPr>
            <w:color w:val="323232"/>
          </w:rPr>
          <w:delText>; nor do these regulations represent</w:delText>
        </w:r>
        <w:r w:rsidRPr="008E77A4" w:rsidDel="008E77A4">
          <w:rPr>
            <w:color w:val="323232"/>
            <w:rPrChange w:id="80" w:author="Gonzalez, Jesse" w:date="2022-03-31T16:13:00Z">
              <w:rPr>
                <w:color w:val="323232"/>
                <w:spacing w:val="1"/>
              </w:rPr>
            </w:rPrChange>
          </w:rPr>
          <w:delText xml:space="preserve"> </w:delText>
        </w:r>
        <w:r w:rsidDel="008E77A4">
          <w:rPr>
            <w:color w:val="323232"/>
          </w:rPr>
          <w:delText>an agreement between the district and the users. The administrator responsible for Information</w:delText>
        </w:r>
        <w:r w:rsidRPr="008E77A4" w:rsidDel="008E77A4">
          <w:rPr>
            <w:color w:val="323232"/>
            <w:rPrChange w:id="81" w:author="Gonzalez, Jesse" w:date="2022-03-31T16:13:00Z">
              <w:rPr>
                <w:color w:val="323232"/>
                <w:spacing w:val="1"/>
              </w:rPr>
            </w:rPrChange>
          </w:rPr>
          <w:delText xml:space="preserve"> </w:delText>
        </w:r>
        <w:r w:rsidDel="008E77A4">
          <w:rPr>
            <w:color w:val="323232"/>
          </w:rPr>
          <w:delText>Technology</w:delText>
        </w:r>
        <w:r w:rsidRPr="008E77A4" w:rsidDel="008E77A4">
          <w:rPr>
            <w:color w:val="323232"/>
            <w:rPrChange w:id="82" w:author="Gonzalez, Jesse" w:date="2022-03-31T16:13:00Z">
              <w:rPr>
                <w:color w:val="323232"/>
                <w:spacing w:val="-1"/>
              </w:rPr>
            </w:rPrChange>
          </w:rPr>
          <w:delText xml:space="preserve"> </w:delText>
        </w:r>
        <w:r w:rsidDel="008E77A4">
          <w:rPr>
            <w:color w:val="323232"/>
          </w:rPr>
          <w:delText>Services shall administer these regulations.</w:delText>
        </w:r>
      </w:del>
      <w:ins w:id="83" w:author="Gonzalez, Jesse" w:date="2022-03-31T16:15:00Z">
        <w:r w:rsidR="008E77A4">
          <w:rPr>
            <w:color w:val="323232"/>
          </w:rPr>
          <w:t>.</w:t>
        </w:r>
      </w:ins>
    </w:p>
    <w:p w14:paraId="17D78C91" w14:textId="77777777" w:rsidR="003631AB" w:rsidRDefault="003631AB">
      <w:pPr>
        <w:pStyle w:val="BodyText"/>
      </w:pPr>
    </w:p>
    <w:p w14:paraId="583477CF" w14:textId="72583CB5" w:rsidR="00A70CB0" w:rsidRDefault="00316D12" w:rsidP="00A70CB0">
      <w:pPr>
        <w:pStyle w:val="Heading2"/>
        <w:numPr>
          <w:ilvl w:val="0"/>
          <w:numId w:val="1"/>
        </w:numPr>
        <w:rPr>
          <w:ins w:id="84" w:author="Gonzalez, Jesse" w:date="2022-03-31T16:43:00Z"/>
          <w:color w:val="323232"/>
          <w:u w:color="323232"/>
        </w:rPr>
      </w:pPr>
      <w:ins w:id="85" w:author="Gonzalez, Jesse" w:date="2022-03-31T21:16:00Z">
        <w:r>
          <w:rPr>
            <w:color w:val="323232"/>
            <w:u w:color="323232"/>
          </w:rPr>
          <w:t xml:space="preserve">Information Resources </w:t>
        </w:r>
      </w:ins>
      <w:ins w:id="86" w:author="Gonzalez, Jesse" w:date="2022-03-31T21:17:00Z">
        <w:r>
          <w:rPr>
            <w:color w:val="323232"/>
            <w:u w:color="323232"/>
          </w:rPr>
          <w:t>Applicability</w:t>
        </w:r>
      </w:ins>
    </w:p>
    <w:p w14:paraId="2B6307D5" w14:textId="3E1DF2ED" w:rsidR="0094787B" w:rsidRDefault="0094787B" w:rsidP="0094787B">
      <w:pPr>
        <w:pStyle w:val="Heading2"/>
        <w:ind w:left="720"/>
        <w:rPr>
          <w:ins w:id="87" w:author="Gonzalez, Jesse" w:date="2022-03-31T20:59:00Z"/>
          <w:b w:val="0"/>
          <w:bCs w:val="0"/>
          <w:color w:val="323232"/>
          <w:u w:val="none"/>
        </w:rPr>
      </w:pPr>
      <w:ins w:id="88" w:author="Gonzalez, Jesse" w:date="2022-03-31T16:43:00Z">
        <w:r w:rsidRPr="0094787B">
          <w:rPr>
            <w:b w:val="0"/>
            <w:bCs w:val="0"/>
            <w:color w:val="323232"/>
            <w:u w:val="none"/>
            <w:rPrChange w:id="89" w:author="Gonzalez, Jesse" w:date="2022-03-31T16:43:00Z">
              <w:rPr>
                <w:color w:val="323232"/>
                <w:u w:color="323232"/>
              </w:rPr>
            </w:rPrChange>
          </w:rPr>
          <w:t>This procedure refers to all District information resources whether individually controlled or shared, stand-alone or networked. It applies to all computer and computer communication facilities owned, leased, operated, or contracted by the District. This includes</w:t>
        </w:r>
      </w:ins>
      <w:ins w:id="90" w:author="Gonzalez, Jesse" w:date="2022-03-31T20:53:00Z">
        <w:r w:rsidR="001A585A">
          <w:rPr>
            <w:b w:val="0"/>
            <w:bCs w:val="0"/>
            <w:color w:val="323232"/>
            <w:u w:val="none"/>
          </w:rPr>
          <w:t>, but is not limited to</w:t>
        </w:r>
      </w:ins>
      <w:ins w:id="91" w:author="Gonzalez, Jesse" w:date="2022-03-31T20:56:00Z">
        <w:r w:rsidR="001A585A">
          <w:rPr>
            <w:b w:val="0"/>
            <w:bCs w:val="0"/>
            <w:color w:val="323232"/>
            <w:u w:val="none"/>
          </w:rPr>
          <w:t>,</w:t>
        </w:r>
      </w:ins>
      <w:ins w:id="92" w:author="Gonzalez, Jesse" w:date="2022-03-31T16:43:00Z">
        <w:r w:rsidRPr="0094787B">
          <w:rPr>
            <w:b w:val="0"/>
            <w:bCs w:val="0"/>
            <w:color w:val="323232"/>
            <w:u w:val="none"/>
            <w:rPrChange w:id="93" w:author="Gonzalez, Jesse" w:date="2022-03-31T16:43:00Z">
              <w:rPr>
                <w:color w:val="323232"/>
                <w:u w:color="323232"/>
              </w:rPr>
            </w:rPrChange>
          </w:rPr>
          <w:t xml:space="preserve"> personal computers, workstations</w:t>
        </w:r>
      </w:ins>
      <w:ins w:id="94" w:author="Gonzalez, Jesse" w:date="2022-03-31T20:53:00Z">
        <w:r w:rsidR="001A585A">
          <w:rPr>
            <w:b w:val="0"/>
            <w:bCs w:val="0"/>
            <w:color w:val="323232"/>
            <w:u w:val="none"/>
          </w:rPr>
          <w:t xml:space="preserve"> </w:t>
        </w:r>
      </w:ins>
      <w:ins w:id="95" w:author="Gonzalez, Jesse" w:date="2022-03-31T16:43:00Z">
        <w:r w:rsidRPr="0094787B">
          <w:rPr>
            <w:b w:val="0"/>
            <w:bCs w:val="0"/>
            <w:color w:val="323232"/>
            <w:u w:val="none"/>
            <w:rPrChange w:id="96" w:author="Gonzalez, Jesse" w:date="2022-03-31T16:43:00Z">
              <w:rPr>
                <w:color w:val="323232"/>
                <w:u w:color="323232"/>
              </w:rPr>
            </w:rPrChange>
          </w:rPr>
          <w:t xml:space="preserve">and associated peripherals, </w:t>
        </w:r>
      </w:ins>
      <w:ins w:id="97" w:author="Gonzalez, Jesse" w:date="2022-03-31T20:54:00Z">
        <w:r w:rsidR="001A585A">
          <w:rPr>
            <w:b w:val="0"/>
            <w:bCs w:val="0"/>
            <w:color w:val="323232"/>
            <w:u w:val="none"/>
          </w:rPr>
          <w:t xml:space="preserve">servers, network infrastructure, mobile </w:t>
        </w:r>
      </w:ins>
      <w:ins w:id="98" w:author="Gonzalez, Jesse" w:date="2022-03-31T20:55:00Z">
        <w:r w:rsidR="001A585A">
          <w:rPr>
            <w:b w:val="0"/>
            <w:bCs w:val="0"/>
            <w:color w:val="323232"/>
            <w:u w:val="none"/>
          </w:rPr>
          <w:t xml:space="preserve">phones, mobile computing devices, </w:t>
        </w:r>
      </w:ins>
      <w:ins w:id="99" w:author="Gonzalez, Jesse" w:date="2022-03-31T16:43:00Z">
        <w:r w:rsidRPr="0094787B">
          <w:rPr>
            <w:b w:val="0"/>
            <w:bCs w:val="0"/>
            <w:color w:val="323232"/>
            <w:u w:val="none"/>
            <w:rPrChange w:id="100" w:author="Gonzalez, Jesse" w:date="2022-03-31T16:43:00Z">
              <w:rPr>
                <w:color w:val="323232"/>
                <w:u w:color="323232"/>
              </w:rPr>
            </w:rPrChange>
          </w:rPr>
          <w:t xml:space="preserve">software and </w:t>
        </w:r>
      </w:ins>
      <w:ins w:id="101" w:author="Gonzalez, Jesse" w:date="2022-03-31T20:55:00Z">
        <w:r w:rsidR="001A585A">
          <w:rPr>
            <w:b w:val="0"/>
            <w:bCs w:val="0"/>
            <w:color w:val="323232"/>
            <w:u w:val="none"/>
          </w:rPr>
          <w:t xml:space="preserve">all other </w:t>
        </w:r>
      </w:ins>
      <w:ins w:id="102" w:author="Gonzalez, Jesse" w:date="2022-03-31T16:43:00Z">
        <w:r w:rsidRPr="0094787B">
          <w:rPr>
            <w:b w:val="0"/>
            <w:bCs w:val="0"/>
            <w:color w:val="323232"/>
            <w:u w:val="none"/>
            <w:rPrChange w:id="103" w:author="Gonzalez, Jesse" w:date="2022-03-31T16:43:00Z">
              <w:rPr>
                <w:color w:val="323232"/>
                <w:u w:color="323232"/>
              </w:rPr>
            </w:rPrChange>
          </w:rPr>
          <w:t>information resources, regardless of whether used for administration, research, teaching, or other purposes.</w:t>
        </w:r>
      </w:ins>
    </w:p>
    <w:p w14:paraId="22954F9C" w14:textId="77777777" w:rsidR="001A585A" w:rsidRPr="0094787B" w:rsidRDefault="001A585A">
      <w:pPr>
        <w:pStyle w:val="Heading2"/>
        <w:ind w:left="720"/>
        <w:rPr>
          <w:ins w:id="104" w:author="Gonzalez, Jesse" w:date="2022-03-31T16:34:00Z"/>
          <w:b w:val="0"/>
          <w:bCs w:val="0"/>
          <w:color w:val="323232"/>
          <w:u w:val="none"/>
          <w:rPrChange w:id="105" w:author="Gonzalez, Jesse" w:date="2022-03-31T16:43:00Z">
            <w:rPr>
              <w:ins w:id="106" w:author="Gonzalez, Jesse" w:date="2022-03-31T16:34:00Z"/>
              <w:color w:val="323232"/>
              <w:u w:val="none" w:color="323232"/>
            </w:rPr>
          </w:rPrChange>
        </w:rPr>
        <w:pPrChange w:id="107" w:author="Gonzalez, Jesse" w:date="2022-03-31T16:43:00Z">
          <w:pPr>
            <w:pStyle w:val="Heading2"/>
          </w:pPr>
        </w:pPrChange>
      </w:pPr>
    </w:p>
    <w:p w14:paraId="17D78C92" w14:textId="551BCF8A" w:rsidR="003631AB" w:rsidRPr="001A585A" w:rsidRDefault="00FB6DB9">
      <w:pPr>
        <w:pStyle w:val="Heading2"/>
        <w:numPr>
          <w:ilvl w:val="0"/>
          <w:numId w:val="1"/>
        </w:numPr>
        <w:rPr>
          <w:color w:val="323232"/>
          <w:u w:val="none" w:color="323232"/>
          <w:rPrChange w:id="108" w:author="Gonzalez, Jesse" w:date="2022-03-31T20:59:00Z">
            <w:rPr>
              <w:u w:val="none"/>
            </w:rPr>
          </w:rPrChange>
        </w:rPr>
        <w:pPrChange w:id="109" w:author="Gonzalez, Jesse" w:date="2022-03-31T20:59:00Z">
          <w:pPr>
            <w:pStyle w:val="Heading2"/>
          </w:pPr>
        </w:pPrChange>
      </w:pPr>
      <w:r w:rsidRPr="007D61A4">
        <w:rPr>
          <w:color w:val="323232"/>
          <w:u w:val="thick" w:color="323232"/>
        </w:rPr>
        <w:t>Rights</w:t>
      </w:r>
      <w:r w:rsidRPr="007D61A4">
        <w:rPr>
          <w:color w:val="323232"/>
          <w:spacing w:val="-2"/>
          <w:u w:val="thick" w:color="323232"/>
        </w:rPr>
        <w:t xml:space="preserve"> </w:t>
      </w:r>
      <w:r w:rsidRPr="007D61A4">
        <w:rPr>
          <w:color w:val="323232"/>
          <w:u w:val="thick" w:color="323232"/>
        </w:rPr>
        <w:t>and</w:t>
      </w:r>
      <w:r w:rsidRPr="001A585A">
        <w:rPr>
          <w:color w:val="323232"/>
          <w:spacing w:val="-1"/>
          <w:u w:val="thick" w:color="323232"/>
        </w:rPr>
        <w:t xml:space="preserve"> </w:t>
      </w:r>
      <w:r w:rsidRPr="001A585A">
        <w:rPr>
          <w:color w:val="323232"/>
          <w:u w:val="thick" w:color="323232"/>
        </w:rPr>
        <w:t>Priv</w:t>
      </w:r>
      <w:ins w:id="110" w:author="Gonzalez, Jesse" w:date="2022-03-31T21:00:00Z">
        <w:r w:rsidR="001A585A">
          <w:rPr>
            <w:color w:val="323232"/>
            <w:u w:val="thick" w:color="323232"/>
          </w:rPr>
          <w:t>i</w:t>
        </w:r>
      </w:ins>
      <w:r w:rsidRPr="007D61A4">
        <w:rPr>
          <w:color w:val="323232"/>
          <w:u w:val="thick" w:color="323232"/>
        </w:rPr>
        <w:t>leges</w:t>
      </w:r>
    </w:p>
    <w:p w14:paraId="0BD83E74" w14:textId="53877F46" w:rsidR="00357003" w:rsidRPr="00357003" w:rsidRDefault="00357003">
      <w:pPr>
        <w:pStyle w:val="ListParagraph"/>
        <w:ind w:left="720"/>
        <w:jc w:val="both"/>
        <w:rPr>
          <w:ins w:id="111" w:author="Gonzalez, Jesse" w:date="2022-03-31T21:09:00Z"/>
          <w:color w:val="323232"/>
          <w:rPrChange w:id="112" w:author="Gonzalez, Jesse" w:date="2022-03-31T21:10:00Z">
            <w:rPr>
              <w:ins w:id="113" w:author="Gonzalez, Jesse" w:date="2022-03-31T21:09:00Z"/>
              <w:sz w:val="24"/>
              <w:szCs w:val="24"/>
            </w:rPr>
          </w:rPrChange>
        </w:rPr>
        <w:pPrChange w:id="114" w:author="Gonzalez, Jesse" w:date="2022-03-31T21:10:00Z">
          <w:pPr>
            <w:pStyle w:val="ListParagraph"/>
            <w:numPr>
              <w:numId w:val="1"/>
            </w:numPr>
            <w:ind w:left="720" w:hanging="720"/>
            <w:jc w:val="both"/>
          </w:pPr>
        </w:pPrChange>
      </w:pPr>
      <w:ins w:id="115" w:author="Gonzalez, Jesse" w:date="2022-03-31T21:09:00Z">
        <w:r w:rsidRPr="00357003">
          <w:rPr>
            <w:color w:val="323232"/>
            <w:rPrChange w:id="116" w:author="Gonzalez, Jesse" w:date="2022-03-31T21:10:00Z">
              <w:rPr>
                <w:sz w:val="24"/>
                <w:szCs w:val="24"/>
              </w:rPr>
            </w:rPrChange>
          </w:rPr>
          <w:t xml:space="preserve">The District </w:t>
        </w:r>
      </w:ins>
      <w:ins w:id="117" w:author="Gonzalez, Jesse" w:date="2022-03-31T21:12:00Z">
        <w:r>
          <w:rPr>
            <w:color w:val="323232"/>
          </w:rPr>
          <w:t>information resources</w:t>
        </w:r>
      </w:ins>
      <w:ins w:id="118" w:author="Gonzalez, Jesse" w:date="2022-03-31T21:13:00Z">
        <w:r>
          <w:rPr>
            <w:color w:val="323232"/>
          </w:rPr>
          <w:t xml:space="preserve"> </w:t>
        </w:r>
      </w:ins>
      <w:ins w:id="119" w:author="Gonzalez, Jesse" w:date="2022-03-31T21:09:00Z">
        <w:r w:rsidRPr="00357003">
          <w:rPr>
            <w:color w:val="323232"/>
            <w:rPrChange w:id="120" w:author="Gonzalez, Jesse" w:date="2022-03-31T21:10:00Z">
              <w:rPr>
                <w:sz w:val="24"/>
                <w:szCs w:val="24"/>
              </w:rPr>
            </w:rPrChange>
          </w:rPr>
          <w:t xml:space="preserve">are the sole property of </w:t>
        </w:r>
      </w:ins>
      <w:ins w:id="121" w:author="Gonzalez, Jesse" w:date="2022-03-31T21:14:00Z">
        <w:r>
          <w:t>Rancho Santiago Community College District</w:t>
        </w:r>
        <w:r w:rsidR="00316D12">
          <w:rPr>
            <w:color w:val="323232"/>
          </w:rPr>
          <w:t xml:space="preserve">. </w:t>
        </w:r>
      </w:ins>
      <w:ins w:id="122" w:author="Gonzalez, Jesse" w:date="2022-03-31T21:09:00Z">
        <w:r w:rsidRPr="00357003">
          <w:rPr>
            <w:color w:val="323232"/>
            <w:rPrChange w:id="123" w:author="Gonzalez, Jesse" w:date="2022-03-31T21:10:00Z">
              <w:rPr>
                <w:sz w:val="24"/>
                <w:szCs w:val="24"/>
              </w:rPr>
            </w:rPrChange>
          </w:rPr>
          <w:t>They may not be used by any person without the proper authorization of the District.</w:t>
        </w:r>
      </w:ins>
      <w:ins w:id="124" w:author="Gonzalez, Jesse" w:date="2022-03-31T21:15:00Z">
        <w:r w:rsidR="00316D12">
          <w:rPr>
            <w:color w:val="323232"/>
          </w:rPr>
          <w:t xml:space="preserve"> </w:t>
        </w:r>
        <w:r w:rsidR="00316D12" w:rsidRPr="00675DC7">
          <w:rPr>
            <w:color w:val="323232"/>
          </w:rPr>
          <w:t xml:space="preserve">The District </w:t>
        </w:r>
        <w:r w:rsidR="00316D12">
          <w:rPr>
            <w:color w:val="323232"/>
          </w:rPr>
          <w:t>information resources</w:t>
        </w:r>
      </w:ins>
      <w:ins w:id="125" w:author="Gonzalez, Jesse" w:date="2022-03-31T21:09:00Z">
        <w:r w:rsidRPr="00357003">
          <w:rPr>
            <w:color w:val="323232"/>
            <w:rPrChange w:id="126" w:author="Gonzalez, Jesse" w:date="2022-03-31T21:10:00Z">
              <w:rPr>
                <w:sz w:val="24"/>
                <w:szCs w:val="24"/>
              </w:rPr>
            </w:rPrChange>
          </w:rPr>
          <w:t xml:space="preserve"> are for District instructional and </w:t>
        </w:r>
      </w:ins>
      <w:ins w:id="127" w:author="Gonzalez, Jesse" w:date="2022-03-31T21:18:00Z">
        <w:r w:rsidR="00316D12" w:rsidRPr="007D61A4">
          <w:rPr>
            <w:color w:val="323232"/>
          </w:rPr>
          <w:t>wo</w:t>
        </w:r>
        <w:r w:rsidR="00316D12">
          <w:rPr>
            <w:color w:val="323232"/>
          </w:rPr>
          <w:t>rk</w:t>
        </w:r>
        <w:r w:rsidR="00316D12" w:rsidRPr="007D61A4">
          <w:rPr>
            <w:color w:val="323232"/>
          </w:rPr>
          <w:t>-related</w:t>
        </w:r>
      </w:ins>
      <w:ins w:id="128" w:author="Gonzalez, Jesse" w:date="2022-03-31T21:09:00Z">
        <w:r w:rsidRPr="00357003">
          <w:rPr>
            <w:color w:val="323232"/>
            <w:rPrChange w:id="129" w:author="Gonzalez, Jesse" w:date="2022-03-31T21:10:00Z">
              <w:rPr>
                <w:sz w:val="24"/>
                <w:szCs w:val="24"/>
              </w:rPr>
            </w:rPrChange>
          </w:rPr>
          <w:t xml:space="preserve"> purposes only.</w:t>
        </w:r>
      </w:ins>
    </w:p>
    <w:p w14:paraId="17D78C93" w14:textId="70B77079" w:rsidR="003631AB" w:rsidDel="0002373F" w:rsidRDefault="003631AB">
      <w:pPr>
        <w:pStyle w:val="BodyText"/>
        <w:spacing w:before="10"/>
        <w:ind w:left="1280"/>
        <w:rPr>
          <w:del w:id="130" w:author="Gonzalez, Jesse" w:date="2022-03-31T21:03:00Z"/>
          <w:b/>
          <w:sz w:val="13"/>
        </w:rPr>
        <w:pPrChange w:id="131" w:author="Gonzalez, Jesse" w:date="2022-03-31T21:04:00Z">
          <w:pPr>
            <w:pStyle w:val="BodyText"/>
            <w:spacing w:before="10"/>
          </w:pPr>
        </w:pPrChange>
      </w:pPr>
    </w:p>
    <w:p w14:paraId="17D78C94" w14:textId="60624B38" w:rsidR="003631AB" w:rsidRDefault="00FB6DB9" w:rsidP="0002373F">
      <w:pPr>
        <w:pStyle w:val="BodyText"/>
        <w:spacing w:before="93"/>
        <w:ind w:left="720" w:right="247"/>
        <w:rPr>
          <w:ins w:id="132" w:author="Gonzalez, Jesse" w:date="2022-04-03T22:35:00Z"/>
          <w:color w:val="323232"/>
        </w:rPr>
      </w:pPr>
      <w:del w:id="133" w:author="Gonzalez, Jesse" w:date="2022-03-31T21:04:00Z">
        <w:r w:rsidRPr="34DCD501" w:rsidDel="00FB6DB9">
          <w:rPr>
            <w:color w:val="323232"/>
          </w:rPr>
          <w:delText>R</w:delText>
        </w:r>
      </w:del>
      <w:ins w:id="134" w:author="Gonzalez, Jesse" w:date="2022-03-31T21:04:00Z">
        <w:r w:rsidR="0002373F" w:rsidRPr="34DCD501">
          <w:rPr>
            <w:color w:val="323232"/>
          </w:rPr>
          <w:t xml:space="preserve">The </w:t>
        </w:r>
        <w:r w:rsidR="00357003" w:rsidRPr="34DCD501">
          <w:rPr>
            <w:color w:val="323232"/>
          </w:rPr>
          <w:t>District</w:t>
        </w:r>
      </w:ins>
      <w:del w:id="135" w:author="Gonzalez, Jesse" w:date="2022-03-31T21:04:00Z">
        <w:r w:rsidRPr="34DCD501" w:rsidDel="00FB6DB9">
          <w:rPr>
            <w:color w:val="323232"/>
          </w:rPr>
          <w:delText>SCCD</w:delText>
        </w:r>
      </w:del>
      <w:r>
        <w:rPr>
          <w:color w:val="323232"/>
        </w:rPr>
        <w:t xml:space="preserve"> reserves all rights, including termination of all access to information resources that it</w:t>
      </w:r>
      <w:r>
        <w:rPr>
          <w:color w:val="323232"/>
          <w:spacing w:val="1"/>
        </w:rPr>
        <w:t xml:space="preserve"> </w:t>
      </w:r>
      <w:r>
        <w:rPr>
          <w:color w:val="323232"/>
        </w:rPr>
        <w:t xml:space="preserve">owns and operates. Access and privileges to </w:t>
      </w:r>
      <w:del w:id="136" w:author="Gonzalez, Jesse" w:date="2022-03-31T21:04:00Z">
        <w:r w:rsidRPr="34DCD501" w:rsidDel="00FB6DB9">
          <w:rPr>
            <w:color w:val="323232"/>
          </w:rPr>
          <w:delText xml:space="preserve">RSCCD </w:delText>
        </w:r>
      </w:del>
      <w:ins w:id="137" w:author="Gonzalez, Jesse" w:date="2022-03-31T21:04:00Z">
        <w:r w:rsidR="00357003" w:rsidRPr="34DCD501">
          <w:rPr>
            <w:color w:val="323232"/>
          </w:rPr>
          <w:t xml:space="preserve">District’s </w:t>
        </w:r>
      </w:ins>
      <w:r>
        <w:rPr>
          <w:color w:val="323232"/>
        </w:rPr>
        <w:lastRenderedPageBreak/>
        <w:t>information resources are assigned and</w:t>
      </w:r>
      <w:r>
        <w:rPr>
          <w:color w:val="323232"/>
          <w:spacing w:val="1"/>
        </w:rPr>
        <w:t xml:space="preserve"> </w:t>
      </w:r>
      <w:r>
        <w:rPr>
          <w:color w:val="323232"/>
        </w:rPr>
        <w:t xml:space="preserve">managed by </w:t>
      </w:r>
      <w:ins w:id="138" w:author="Gonzalez, Jesse" w:date="2022-03-31T21:04:00Z">
        <w:r w:rsidR="00357003" w:rsidRPr="34DCD501">
          <w:rPr>
            <w:color w:val="323232"/>
          </w:rPr>
          <w:t>Information Technology Services (ITS)</w:t>
        </w:r>
      </w:ins>
      <w:ins w:id="139" w:author="Gonzalez, Jesse" w:date="2022-04-11T15:40:00Z">
        <w:r w:rsidR="00272A7D">
          <w:rPr>
            <w:color w:val="323232"/>
          </w:rPr>
          <w:t xml:space="preserve"> as well as other systems</w:t>
        </w:r>
      </w:ins>
      <w:del w:id="140" w:author="Gonzalez, Jesse" w:date="2022-04-11T15:40:00Z">
        <w:r w:rsidRPr="34DCD501" w:rsidDel="00272A7D">
          <w:rPr>
            <w:color w:val="323232"/>
          </w:rPr>
          <w:delText>the</w:delText>
        </w:r>
      </w:del>
      <w:r w:rsidRPr="34DCD501">
        <w:rPr>
          <w:color w:val="323232"/>
        </w:rPr>
        <w:t xml:space="preserve"> administrators of individual information resources</w:t>
      </w:r>
      <w:r>
        <w:rPr>
          <w:color w:val="323232"/>
        </w:rPr>
        <w:t>. Users may be authorized t</w:t>
      </w:r>
      <w:ins w:id="141" w:author="Gonzalez, Jesse" w:date="2022-03-31T21:18:00Z">
        <w:r w:rsidR="00316D12" w:rsidRPr="34DCD501">
          <w:rPr>
            <w:color w:val="323232"/>
          </w:rPr>
          <w:t xml:space="preserve">o </w:t>
        </w:r>
      </w:ins>
      <w:del w:id="142" w:author="Gonzalez, Jesse" w:date="2022-03-31T21:18:00Z">
        <w:r w:rsidRPr="34DCD501" w:rsidDel="00FB6DB9">
          <w:rPr>
            <w:color w:val="323232"/>
          </w:rPr>
          <w:delText>o</w:delText>
        </w:r>
      </w:del>
      <w:del w:id="143" w:author="Gonzalez, Jesse" w:date="2022-03-31T21:05:00Z">
        <w:r w:rsidRPr="34DCD501" w:rsidDel="00FB6DB9">
          <w:rPr>
            <w:color w:val="323232"/>
          </w:rPr>
          <w:delText xml:space="preserve"> </w:delText>
        </w:r>
      </w:del>
      <w:r>
        <w:rPr>
          <w:color w:val="323232"/>
        </w:rPr>
        <w:t>use information resources and be granted appropriate access and privileges following the</w:t>
      </w:r>
      <w:r>
        <w:rPr>
          <w:color w:val="323232"/>
          <w:spacing w:val="1"/>
        </w:rPr>
        <w:t xml:space="preserve"> </w:t>
      </w:r>
      <w:r>
        <w:rPr>
          <w:color w:val="323232"/>
        </w:rPr>
        <w:t>approval steps prescribed for specific information resources. Users may not, under any</w:t>
      </w:r>
      <w:r>
        <w:rPr>
          <w:color w:val="323232"/>
          <w:spacing w:val="1"/>
        </w:rPr>
        <w:t xml:space="preserve"> </w:t>
      </w:r>
      <w:r>
        <w:rPr>
          <w:color w:val="323232"/>
        </w:rPr>
        <w:t>circumstances,</w:t>
      </w:r>
      <w:r>
        <w:rPr>
          <w:color w:val="323232"/>
          <w:spacing w:val="-1"/>
        </w:rPr>
        <w:t xml:space="preserve"> </w:t>
      </w:r>
      <w:r>
        <w:rPr>
          <w:color w:val="323232"/>
        </w:rPr>
        <w:t>transfer</w:t>
      </w:r>
      <w:r>
        <w:rPr>
          <w:color w:val="323232"/>
          <w:spacing w:val="-1"/>
        </w:rPr>
        <w:t xml:space="preserve"> </w:t>
      </w:r>
      <w:r>
        <w:rPr>
          <w:color w:val="323232"/>
        </w:rPr>
        <w:t>or confer</w:t>
      </w:r>
      <w:r>
        <w:rPr>
          <w:color w:val="323232"/>
          <w:spacing w:val="-1"/>
        </w:rPr>
        <w:t xml:space="preserve"> </w:t>
      </w:r>
      <w:r>
        <w:rPr>
          <w:color w:val="323232"/>
        </w:rPr>
        <w:t>these privileges to other</w:t>
      </w:r>
      <w:r>
        <w:rPr>
          <w:color w:val="323232"/>
          <w:spacing w:val="-1"/>
        </w:rPr>
        <w:t xml:space="preserve"> </w:t>
      </w:r>
      <w:r>
        <w:rPr>
          <w:color w:val="323232"/>
        </w:rPr>
        <w:t>individuals.</w:t>
      </w:r>
    </w:p>
    <w:p w14:paraId="6B7043E8" w14:textId="77777777" w:rsidR="00124752" w:rsidRDefault="00124752" w:rsidP="0002373F">
      <w:pPr>
        <w:pStyle w:val="BodyText"/>
        <w:spacing w:before="93"/>
        <w:ind w:left="720" w:right="247"/>
        <w:rPr>
          <w:color w:val="323232"/>
        </w:rPr>
      </w:pPr>
    </w:p>
    <w:p w14:paraId="329C104B" w14:textId="77777777" w:rsidR="00124752" w:rsidRPr="00124752" w:rsidRDefault="00124752">
      <w:pPr>
        <w:pStyle w:val="BodyText"/>
        <w:numPr>
          <w:ilvl w:val="0"/>
          <w:numId w:val="1"/>
        </w:numPr>
        <w:spacing w:before="93"/>
        <w:ind w:right="247"/>
        <w:rPr>
          <w:bCs/>
          <w:color w:val="323232"/>
          <w:rPrChange w:id="144" w:author="Gonzalez, Jesse" w:date="2022-04-03T22:40:00Z">
            <w:rPr>
              <w:bCs w:val="0"/>
              <w:u w:val="none"/>
            </w:rPr>
          </w:rPrChange>
        </w:rPr>
        <w:pPrChange w:id="145" w:author="Gonzalez, Jesse" w:date="2022-04-03T22:40:00Z">
          <w:pPr>
            <w:pStyle w:val="Heading2"/>
          </w:pPr>
        </w:pPrChange>
      </w:pPr>
      <w:r w:rsidRPr="00124752">
        <w:rPr>
          <w:b/>
          <w:color w:val="323232"/>
          <w:u w:val="thick" w:color="323232"/>
          <w:rPrChange w:id="146" w:author="Gonzalez, Jesse" w:date="2022-04-03T22:40:00Z">
            <w:rPr>
              <w:color w:val="323232"/>
              <w:u w:val="thick" w:color="323232"/>
            </w:rPr>
          </w:rPrChange>
        </w:rPr>
        <w:t>Responsibilities</w:t>
      </w:r>
    </w:p>
    <w:p w14:paraId="2829C8D1" w14:textId="77777777" w:rsidR="00124752" w:rsidRDefault="00124752" w:rsidP="00124752">
      <w:pPr>
        <w:pStyle w:val="BodyText"/>
        <w:spacing w:before="9"/>
        <w:rPr>
          <w:b/>
          <w:sz w:val="13"/>
        </w:rPr>
      </w:pPr>
    </w:p>
    <w:p w14:paraId="6609BCE9" w14:textId="77777777" w:rsidR="00124752" w:rsidDel="007D61A4" w:rsidRDefault="00124752">
      <w:pPr>
        <w:pStyle w:val="BodyText"/>
        <w:spacing w:before="93"/>
        <w:ind w:left="720" w:right="630"/>
        <w:rPr>
          <w:del w:id="147" w:author="Gonzalez, Jesse" w:date="2022-03-31T21:29:00Z"/>
        </w:rPr>
        <w:pPrChange w:id="148" w:author="Gonzalez, Jesse" w:date="2022-03-31T21:26:00Z">
          <w:pPr>
            <w:pStyle w:val="BodyText"/>
            <w:spacing w:before="93"/>
            <w:ind w:left="140" w:right="630"/>
          </w:pPr>
        </w:pPrChange>
      </w:pPr>
      <w:del w:id="149" w:author="Gonzalez, Jesse" w:date="2022-03-31T21:29:00Z">
        <w:r w:rsidDel="007D61A4">
          <w:rPr>
            <w:color w:val="323232"/>
          </w:rPr>
          <w:delText>The</w:delText>
        </w:r>
        <w:r w:rsidDel="007D61A4">
          <w:rPr>
            <w:color w:val="323232"/>
            <w:spacing w:val="-2"/>
          </w:rPr>
          <w:delText xml:space="preserve"> </w:delText>
        </w:r>
        <w:r w:rsidDel="007D61A4">
          <w:rPr>
            <w:color w:val="323232"/>
          </w:rPr>
          <w:delText>system</w:delText>
        </w:r>
        <w:r w:rsidDel="007D61A4">
          <w:rPr>
            <w:color w:val="323232"/>
            <w:spacing w:val="-1"/>
          </w:rPr>
          <w:delText xml:space="preserve"> </w:delText>
        </w:r>
        <w:r w:rsidDel="007D61A4">
          <w:rPr>
            <w:color w:val="323232"/>
          </w:rPr>
          <w:delText>administrator</w:delText>
        </w:r>
        <w:r w:rsidDel="007D61A4">
          <w:rPr>
            <w:color w:val="323232"/>
            <w:spacing w:val="-1"/>
          </w:rPr>
          <w:delText xml:space="preserve"> </w:delText>
        </w:r>
        <w:r w:rsidDel="007D61A4">
          <w:rPr>
            <w:color w:val="323232"/>
          </w:rPr>
          <w:delText>of</w:delText>
        </w:r>
        <w:r w:rsidDel="007D61A4">
          <w:rPr>
            <w:color w:val="323232"/>
            <w:spacing w:val="-1"/>
          </w:rPr>
          <w:delText xml:space="preserve"> </w:delText>
        </w:r>
        <w:r w:rsidDel="007D61A4">
          <w:rPr>
            <w:color w:val="323232"/>
          </w:rPr>
          <w:delText>each</w:delText>
        </w:r>
        <w:r w:rsidDel="007D61A4">
          <w:rPr>
            <w:color w:val="323232"/>
            <w:spacing w:val="-2"/>
          </w:rPr>
          <w:delText xml:space="preserve"> </w:delText>
        </w:r>
        <w:r w:rsidDel="007D61A4">
          <w:rPr>
            <w:color w:val="323232"/>
          </w:rPr>
          <w:delText>system</w:delText>
        </w:r>
        <w:r w:rsidDel="007D61A4">
          <w:rPr>
            <w:color w:val="323232"/>
            <w:spacing w:val="-1"/>
          </w:rPr>
          <w:delText xml:space="preserve"> </w:delText>
        </w:r>
        <w:r w:rsidDel="007D61A4">
          <w:rPr>
            <w:color w:val="323232"/>
          </w:rPr>
          <w:delText>sets</w:delText>
        </w:r>
        <w:r w:rsidDel="007D61A4">
          <w:rPr>
            <w:color w:val="323232"/>
            <w:spacing w:val="-1"/>
          </w:rPr>
          <w:delText xml:space="preserve"> </w:delText>
        </w:r>
        <w:r w:rsidDel="007D61A4">
          <w:rPr>
            <w:color w:val="323232"/>
          </w:rPr>
          <w:delText>minimum</w:delText>
        </w:r>
        <w:r w:rsidDel="007D61A4">
          <w:rPr>
            <w:color w:val="323232"/>
            <w:spacing w:val="-1"/>
          </w:rPr>
          <w:delText xml:space="preserve"> </w:delText>
        </w:r>
        <w:r w:rsidDel="007D61A4">
          <w:rPr>
            <w:color w:val="323232"/>
          </w:rPr>
          <w:delText>guidelines within</w:delText>
        </w:r>
        <w:r w:rsidDel="007D61A4">
          <w:rPr>
            <w:color w:val="323232"/>
            <w:spacing w:val="-3"/>
          </w:rPr>
          <w:delText xml:space="preserve"> </w:delText>
        </w:r>
        <w:r w:rsidDel="007D61A4">
          <w:rPr>
            <w:color w:val="323232"/>
          </w:rPr>
          <w:delText>which</w:delText>
        </w:r>
        <w:r w:rsidDel="007D61A4">
          <w:rPr>
            <w:color w:val="323232"/>
            <w:spacing w:val="-1"/>
          </w:rPr>
          <w:delText xml:space="preserve"> </w:delText>
        </w:r>
        <w:r w:rsidDel="007D61A4">
          <w:rPr>
            <w:color w:val="323232"/>
          </w:rPr>
          <w:delText>users</w:delText>
        </w:r>
        <w:r w:rsidDel="007D61A4">
          <w:rPr>
            <w:color w:val="323232"/>
            <w:spacing w:val="-1"/>
          </w:rPr>
          <w:delText xml:space="preserve"> </w:delText>
        </w:r>
        <w:r w:rsidDel="007D61A4">
          <w:rPr>
            <w:color w:val="323232"/>
          </w:rPr>
          <w:delText>must</w:delText>
        </w:r>
        <w:r w:rsidDel="007D61A4">
          <w:rPr>
            <w:color w:val="323232"/>
            <w:spacing w:val="-58"/>
          </w:rPr>
          <w:delText xml:space="preserve"> </w:delText>
        </w:r>
        <w:r w:rsidDel="007D61A4">
          <w:rPr>
            <w:color w:val="323232"/>
          </w:rPr>
          <w:delText>conduct</w:delText>
        </w:r>
        <w:r w:rsidDel="007D61A4">
          <w:rPr>
            <w:color w:val="323232"/>
            <w:spacing w:val="-1"/>
          </w:rPr>
          <w:delText xml:space="preserve"> </w:delText>
        </w:r>
        <w:r w:rsidDel="007D61A4">
          <w:rPr>
            <w:color w:val="323232"/>
          </w:rPr>
          <w:delText>their activities.</w:delText>
        </w:r>
      </w:del>
    </w:p>
    <w:p w14:paraId="1EA11F52" w14:textId="77777777" w:rsidR="00124752" w:rsidDel="007D61A4" w:rsidRDefault="00124752">
      <w:pPr>
        <w:pStyle w:val="BodyText"/>
        <w:ind w:left="580"/>
        <w:rPr>
          <w:del w:id="150" w:author="Gonzalez, Jesse" w:date="2022-03-31T21:29:00Z"/>
        </w:rPr>
        <w:pPrChange w:id="151" w:author="Gonzalez, Jesse" w:date="2022-03-31T21:26:00Z">
          <w:pPr>
            <w:pStyle w:val="BodyText"/>
          </w:pPr>
        </w:pPrChange>
      </w:pPr>
    </w:p>
    <w:p w14:paraId="263B5D1D" w14:textId="77777777" w:rsidR="00124752" w:rsidDel="00F43F20" w:rsidRDefault="00124752">
      <w:pPr>
        <w:pStyle w:val="BodyText"/>
        <w:ind w:left="720" w:right="1043"/>
        <w:rPr>
          <w:del w:id="152" w:author="Gonzalez, Jesse" w:date="2022-03-31T21:40:00Z"/>
        </w:rPr>
        <w:pPrChange w:id="153" w:author="Gonzalez, Jesse" w:date="2022-03-31T21:26:00Z">
          <w:pPr>
            <w:pStyle w:val="BodyText"/>
            <w:ind w:left="140" w:right="1043"/>
          </w:pPr>
        </w:pPrChange>
      </w:pPr>
      <w:del w:id="154" w:author="Gonzalez, Jesse" w:date="2022-03-31T21:29:00Z">
        <w:r w:rsidDel="007D61A4">
          <w:rPr>
            <w:color w:val="323232"/>
          </w:rPr>
          <w:delText xml:space="preserve">RSCCD information resources are for RSCCD related activities. </w:delText>
        </w:r>
      </w:del>
      <w:r>
        <w:rPr>
          <w:color w:val="323232"/>
        </w:rPr>
        <w:t>Anyone who uses the</w:t>
      </w:r>
      <w:r>
        <w:rPr>
          <w:color w:val="323232"/>
          <w:spacing w:val="1"/>
        </w:rPr>
        <w:t xml:space="preserve"> </w:t>
      </w:r>
      <w:ins w:id="155" w:author="Gonzalez, Jesse" w:date="2022-03-31T21:29:00Z">
        <w:r>
          <w:rPr>
            <w:color w:val="323232"/>
            <w:spacing w:val="1"/>
          </w:rPr>
          <w:t>District</w:t>
        </w:r>
      </w:ins>
      <w:del w:id="156" w:author="Gonzalez, Jesse" w:date="2022-03-31T21:29:00Z">
        <w:r w:rsidDel="007D61A4">
          <w:rPr>
            <w:color w:val="323232"/>
          </w:rPr>
          <w:delText>RSCCD</w:delText>
        </w:r>
      </w:del>
      <w:r>
        <w:rPr>
          <w:color w:val="323232"/>
        </w:rPr>
        <w:t>’s information resources to harass, or make defamatory remarks, shall bear full</w:t>
      </w:r>
      <w:r>
        <w:rPr>
          <w:color w:val="323232"/>
          <w:spacing w:val="-59"/>
        </w:rPr>
        <w:t xml:space="preserve"> </w:t>
      </w:r>
      <w:r>
        <w:rPr>
          <w:color w:val="323232"/>
        </w:rPr>
        <w:t>responsibility</w:t>
      </w:r>
      <w:r>
        <w:rPr>
          <w:color w:val="323232"/>
          <w:spacing w:val="-1"/>
        </w:rPr>
        <w:t xml:space="preserve"> </w:t>
      </w:r>
      <w:r>
        <w:rPr>
          <w:color w:val="323232"/>
        </w:rPr>
        <w:t>for his or her actions.</w:t>
      </w:r>
      <w:ins w:id="157" w:author="Gonzalez, Jesse" w:date="2022-03-31T21:40:00Z">
        <w:r>
          <w:rPr>
            <w:color w:val="323232"/>
          </w:rPr>
          <w:t xml:space="preserve"> District’s </w:t>
        </w:r>
      </w:ins>
    </w:p>
    <w:p w14:paraId="4E6FF095" w14:textId="77777777" w:rsidR="00124752" w:rsidDel="00F43F20" w:rsidRDefault="00124752" w:rsidP="00124752">
      <w:pPr>
        <w:pStyle w:val="BodyText"/>
        <w:rPr>
          <w:del w:id="158" w:author="Gonzalez, Jesse" w:date="2022-03-31T21:40:00Z"/>
        </w:rPr>
      </w:pPr>
    </w:p>
    <w:p w14:paraId="376D762C" w14:textId="686B9A82" w:rsidR="00124752" w:rsidRDefault="00124752" w:rsidP="00124752">
      <w:pPr>
        <w:pStyle w:val="BodyText"/>
        <w:ind w:left="720" w:right="1043"/>
        <w:rPr>
          <w:color w:val="323232"/>
        </w:rPr>
      </w:pPr>
      <w:del w:id="159" w:author="Gonzalez, Jesse" w:date="2022-03-31T21:40:00Z">
        <w:r w:rsidRPr="34DCD501" w:rsidDel="00124752">
          <w:rPr>
            <w:color w:val="323232"/>
          </w:rPr>
          <w:delText xml:space="preserve">RSCCD </w:delText>
        </w:r>
      </w:del>
      <w:r>
        <w:rPr>
          <w:color w:val="323232"/>
        </w:rPr>
        <w:t>information resources provide access to external networks, including those of public</w:t>
      </w:r>
      <w:r>
        <w:rPr>
          <w:color w:val="323232"/>
          <w:spacing w:val="1"/>
        </w:rPr>
        <w:t xml:space="preserve"> </w:t>
      </w:r>
      <w:r>
        <w:rPr>
          <w:color w:val="323232"/>
        </w:rPr>
        <w:t>and private sources, which furnish electronic mail, information services, bulletin boards,</w:t>
      </w:r>
      <w:r>
        <w:rPr>
          <w:color w:val="323232"/>
          <w:spacing w:val="1"/>
        </w:rPr>
        <w:t xml:space="preserve"> </w:t>
      </w:r>
      <w:ins w:id="160" w:author="Gonzalez, Jesse" w:date="2022-03-31T21:40:00Z">
        <w:r w:rsidRPr="34DCD501">
          <w:rPr>
            <w:color w:val="323232"/>
          </w:rPr>
          <w:t>we</w:t>
        </w:r>
      </w:ins>
      <w:ins w:id="161" w:author="Gonzalez, Jesse" w:date="2022-03-31T21:41:00Z">
        <w:r w:rsidRPr="34DCD501">
          <w:rPr>
            <w:color w:val="323232"/>
          </w:rPr>
          <w:t>bsites, social media</w:t>
        </w:r>
      </w:ins>
      <w:del w:id="162" w:author="Gonzalez, Jesse" w:date="2022-03-31T21:41:00Z">
        <w:r w:rsidRPr="34DCD501" w:rsidDel="00124752">
          <w:rPr>
            <w:color w:val="323232"/>
          </w:rPr>
          <w:delText>conferences</w:delText>
        </w:r>
      </w:del>
      <w:r>
        <w:rPr>
          <w:color w:val="323232"/>
        </w:rPr>
        <w:t>, etc. Users may encounter material that may be considered offensive or</w:t>
      </w:r>
      <w:r>
        <w:rPr>
          <w:color w:val="323232"/>
          <w:spacing w:val="1"/>
        </w:rPr>
        <w:t xml:space="preserve"> </w:t>
      </w:r>
      <w:r>
        <w:rPr>
          <w:color w:val="323232"/>
        </w:rPr>
        <w:t>objectionable in nature or content. Users shall not transmit or store any illegal, fraudulent,</w:t>
      </w:r>
      <w:r>
        <w:rPr>
          <w:color w:val="323232"/>
          <w:spacing w:val="1"/>
        </w:rPr>
        <w:t xml:space="preserve"> </w:t>
      </w:r>
      <w:r>
        <w:rPr>
          <w:color w:val="323232"/>
        </w:rPr>
        <w:t>malicious, harassing, or obscene communications and/or content that is encountered.</w:t>
      </w:r>
      <w:ins w:id="163" w:author="Gonzalez, Jesse" w:date="2022-03-31T21:41:00Z">
        <w:r w:rsidRPr="34DCD501">
          <w:rPr>
            <w:color w:val="323232"/>
          </w:rPr>
          <w:t xml:space="preserve"> District </w:t>
        </w:r>
      </w:ins>
      <w:del w:id="164" w:author="Gonzalez, Jesse" w:date="2022-03-31T21:41:00Z">
        <w:r w:rsidRPr="34DCD501" w:rsidDel="00124752">
          <w:rPr>
            <w:color w:val="323232"/>
          </w:rPr>
          <w:delText xml:space="preserve"> RSCCD </w:delText>
        </w:r>
      </w:del>
      <w:r>
        <w:rPr>
          <w:color w:val="323232"/>
        </w:rPr>
        <w:t xml:space="preserve">does not assume responsibility for the contents of any external information resource. </w:t>
      </w:r>
      <w:del w:id="165" w:author="Gonzalez, Jesse" w:date="2022-03-31T21:41:00Z">
        <w:r w:rsidRPr="34DCD501" w:rsidDel="00124752">
          <w:rPr>
            <w:color w:val="323232"/>
          </w:rPr>
          <w:delText>RSCC</w:delText>
        </w:r>
      </w:del>
      <w:r>
        <w:rPr>
          <w:color w:val="323232"/>
        </w:rPr>
        <w:t>D</w:t>
      </w:r>
      <w:ins w:id="166" w:author="Gonzalez, Jesse" w:date="2022-03-31T21:41:00Z">
        <w:r w:rsidRPr="34DCD501">
          <w:rPr>
            <w:color w:val="323232"/>
          </w:rPr>
          <w:t>istrict</w:t>
        </w:r>
      </w:ins>
      <w:r>
        <w:rPr>
          <w:color w:val="323232"/>
        </w:rPr>
        <w:t>’s</w:t>
      </w:r>
      <w:r>
        <w:rPr>
          <w:color w:val="323232"/>
          <w:spacing w:val="-59"/>
        </w:rPr>
        <w:t xml:space="preserve"> </w:t>
      </w:r>
      <w:r>
        <w:rPr>
          <w:color w:val="323232"/>
        </w:rPr>
        <w:t>role</w:t>
      </w:r>
      <w:r>
        <w:rPr>
          <w:color w:val="323232"/>
          <w:spacing w:val="-1"/>
        </w:rPr>
        <w:t xml:space="preserve"> </w:t>
      </w:r>
      <w:r>
        <w:rPr>
          <w:color w:val="323232"/>
        </w:rPr>
        <w:t>in managing these</w:t>
      </w:r>
      <w:r>
        <w:rPr>
          <w:color w:val="323232"/>
          <w:spacing w:val="-1"/>
        </w:rPr>
        <w:t xml:space="preserve"> </w:t>
      </w:r>
      <w:r>
        <w:rPr>
          <w:color w:val="323232"/>
        </w:rPr>
        <w:t>information resources is</w:t>
      </w:r>
      <w:r>
        <w:rPr>
          <w:color w:val="323232"/>
          <w:spacing w:val="-2"/>
        </w:rPr>
        <w:t xml:space="preserve"> </w:t>
      </w:r>
      <w:r>
        <w:rPr>
          <w:color w:val="323232"/>
        </w:rPr>
        <w:t>only as an</w:t>
      </w:r>
      <w:r>
        <w:rPr>
          <w:color w:val="323232"/>
          <w:spacing w:val="-1"/>
        </w:rPr>
        <w:t xml:space="preserve"> </w:t>
      </w:r>
      <w:r>
        <w:rPr>
          <w:color w:val="323232"/>
        </w:rPr>
        <w:t>information carrier.</w:t>
      </w:r>
      <w:r w:rsidR="00EF4CBE">
        <w:rPr>
          <w:color w:val="323232"/>
        </w:rPr>
        <w:t xml:space="preserve"> </w:t>
      </w:r>
      <w:r w:rsidR="00EF4CBE" w:rsidRPr="00EF4CBE">
        <w:rPr>
          <w:color w:val="323232"/>
        </w:rPr>
        <w:t xml:space="preserve">Users of </w:t>
      </w:r>
      <w:r w:rsidR="00EF4CBE">
        <w:rPr>
          <w:color w:val="323232"/>
        </w:rPr>
        <w:t xml:space="preserve">District’s </w:t>
      </w:r>
      <w:r w:rsidR="00EF4CBE" w:rsidRPr="00EF4CBE">
        <w:rPr>
          <w:color w:val="323232"/>
        </w:rPr>
        <w:t xml:space="preserve">information resources must comply with the acceptable use guidelines for external information resources accessed through </w:t>
      </w:r>
      <w:r w:rsidR="00EF4CBE">
        <w:rPr>
          <w:color w:val="323232"/>
        </w:rPr>
        <w:t>District’s</w:t>
      </w:r>
      <w:r w:rsidR="00EF4CBE" w:rsidRPr="00EF4CBE">
        <w:rPr>
          <w:color w:val="323232"/>
        </w:rPr>
        <w:t xml:space="preserve"> information resources.</w:t>
      </w:r>
    </w:p>
    <w:p w14:paraId="4BCD39D2" w14:textId="77777777" w:rsidR="00B239C9" w:rsidRDefault="00B239C9" w:rsidP="00B239C9">
      <w:pPr>
        <w:pStyle w:val="BodyText"/>
        <w:ind w:left="720" w:right="1043"/>
        <w:rPr>
          <w:color w:val="323232"/>
        </w:rPr>
      </w:pPr>
    </w:p>
    <w:p w14:paraId="4E0685B3" w14:textId="7DF17A71" w:rsidR="00B239C9" w:rsidRDefault="00B239C9" w:rsidP="00B239C9">
      <w:pPr>
        <w:pStyle w:val="BodyText"/>
        <w:ind w:left="720" w:right="1043"/>
      </w:pPr>
      <w:r>
        <w:t xml:space="preserve">Users of </w:t>
      </w:r>
      <w:del w:id="167" w:author="Gonzalez, Jesse" w:date="2022-04-03T22:59:00Z">
        <w:r w:rsidDel="00B239C9">
          <w:delText xml:space="preserve">RSCCD </w:delText>
        </w:r>
      </w:del>
      <w:ins w:id="168" w:author="Gonzalez, Jesse" w:date="2022-04-03T22:59:00Z">
        <w:r>
          <w:t>District’</w:t>
        </w:r>
      </w:ins>
      <w:ins w:id="169" w:author="Gonzalez, Jesse" w:date="2022-04-03T23:00:00Z">
        <w:r>
          <w:t>s</w:t>
        </w:r>
      </w:ins>
      <w:ins w:id="170" w:author="Gonzalez, Jesse" w:date="2022-04-03T22:59:00Z">
        <w:r>
          <w:t xml:space="preserve"> </w:t>
        </w:r>
      </w:ins>
      <w:r>
        <w:t>information resources must never use any information resources to perform an illegal or malicious act. Any user attempting to change in any way the scope of information resource access to which they are authorized shall be regarded as malicious.</w:t>
      </w:r>
    </w:p>
    <w:p w14:paraId="33F338CA" w14:textId="14D65B0D" w:rsidR="00B239C9" w:rsidRDefault="00B239C9" w:rsidP="00B239C9">
      <w:pPr>
        <w:pStyle w:val="BodyText"/>
        <w:ind w:left="720" w:right="1043"/>
      </w:pPr>
    </w:p>
    <w:p w14:paraId="2158B6BE" w14:textId="77777777" w:rsidR="00B239C9" w:rsidRDefault="00B239C9" w:rsidP="00B239C9">
      <w:pPr>
        <w:pStyle w:val="BodyText"/>
        <w:spacing w:before="93"/>
        <w:ind w:left="720" w:right="247"/>
        <w:rPr>
          <w:color w:val="323232"/>
        </w:rPr>
      </w:pPr>
      <w:ins w:id="171" w:author="Gonzalez, Jesse" w:date="2022-04-03T22:35:00Z">
        <w:r w:rsidRPr="00FC4F88">
          <w:rPr>
            <w:color w:val="323232"/>
          </w:rPr>
          <w:t>Users must not release any individual’s (student, faculty, or staff) personal information to anyone without proper authorization.</w:t>
        </w:r>
      </w:ins>
    </w:p>
    <w:p w14:paraId="6B440728" w14:textId="414855D8" w:rsidR="00B239C9" w:rsidDel="00B239C9" w:rsidRDefault="00B239C9" w:rsidP="00B239C9">
      <w:pPr>
        <w:pStyle w:val="BodyText"/>
        <w:ind w:left="720" w:right="1043"/>
        <w:rPr>
          <w:del w:id="172" w:author="Gonzalez, Jesse" w:date="2022-04-03T23:02:00Z"/>
        </w:rPr>
      </w:pPr>
    </w:p>
    <w:p w14:paraId="7D38BE7C" w14:textId="70720434" w:rsidR="00B239C9" w:rsidDel="00B239C9" w:rsidRDefault="00B239C9" w:rsidP="00B239C9">
      <w:pPr>
        <w:pStyle w:val="BodyText"/>
        <w:ind w:left="720" w:right="1043"/>
        <w:rPr>
          <w:del w:id="173" w:author="Gonzalez, Jesse" w:date="2022-04-03T23:01:00Z"/>
        </w:rPr>
      </w:pPr>
      <w:del w:id="174" w:author="Gonzalez, Jesse" w:date="2022-04-03T23:01:00Z">
        <w:r w:rsidDel="00B239C9">
          <w:delText>Any RSCCD user who becomes aware of a security issue on any information resource is obliged to report the issue to district Information Technology Services. The system must not be used until the system administrator has resolved the security issue.</w:delText>
        </w:r>
      </w:del>
    </w:p>
    <w:p w14:paraId="1DD3E735" w14:textId="3FF4270C" w:rsidR="00FC4F88" w:rsidRDefault="00FC4F88" w:rsidP="0002373F">
      <w:pPr>
        <w:pStyle w:val="BodyText"/>
        <w:spacing w:before="93"/>
        <w:ind w:left="720" w:right="247"/>
        <w:rPr>
          <w:ins w:id="175" w:author="Gonzalez, Jesse" w:date="2022-04-03T22:35:00Z"/>
          <w:color w:val="323232"/>
        </w:rPr>
      </w:pPr>
    </w:p>
    <w:p w14:paraId="2DE67063" w14:textId="2924A6AF" w:rsidR="00DA5DF8" w:rsidRPr="00FC4F88" w:rsidRDefault="00DA5DF8">
      <w:pPr>
        <w:pStyle w:val="BodyText"/>
        <w:numPr>
          <w:ilvl w:val="0"/>
          <w:numId w:val="1"/>
        </w:numPr>
        <w:spacing w:before="93"/>
        <w:ind w:right="247"/>
        <w:rPr>
          <w:ins w:id="176" w:author="Gonzalez, Jesse" w:date="2022-03-31T21:49:00Z"/>
          <w:color w:val="323232"/>
          <w:rPrChange w:id="177" w:author="Gonzalez, Jesse" w:date="2022-04-03T22:35:00Z">
            <w:rPr>
              <w:ins w:id="178" w:author="Gonzalez, Jesse" w:date="2022-03-31T21:49:00Z"/>
              <w:u w:val="none"/>
            </w:rPr>
          </w:rPrChange>
        </w:rPr>
        <w:pPrChange w:id="179" w:author="Gonzalez, Jesse" w:date="2022-04-03T22:35:00Z">
          <w:pPr>
            <w:pStyle w:val="Heading2"/>
            <w:spacing w:before="80"/>
          </w:pPr>
        </w:pPrChange>
      </w:pPr>
      <w:ins w:id="180" w:author="Gonzalez, Jesse" w:date="2022-03-31T21:49:00Z">
        <w:r w:rsidRPr="00FC4F88">
          <w:rPr>
            <w:b/>
            <w:bCs/>
            <w:color w:val="323232"/>
            <w:u w:val="thick" w:color="323232"/>
            <w:rPrChange w:id="181" w:author="Gonzalez, Jesse" w:date="2022-04-03T22:35:00Z">
              <w:rPr>
                <w:u w:color="323232"/>
              </w:rPr>
            </w:rPrChange>
          </w:rPr>
          <w:t>Copyright</w:t>
        </w:r>
      </w:ins>
      <w:ins w:id="182" w:author="Gonzalez, Jesse" w:date="2022-03-31T21:50:00Z">
        <w:r w:rsidRPr="00FC4F88">
          <w:rPr>
            <w:b/>
            <w:bCs/>
            <w:color w:val="323232"/>
            <w:u w:val="thick" w:color="323232"/>
            <w:rPrChange w:id="183" w:author="Gonzalez, Jesse" w:date="2022-04-03T22:35:00Z">
              <w:rPr>
                <w:b w:val="0"/>
                <w:bCs w:val="0"/>
                <w:u w:color="323232"/>
              </w:rPr>
            </w:rPrChange>
          </w:rPr>
          <w:t>s</w:t>
        </w:r>
        <w:r w:rsidRPr="00FC4F88">
          <w:rPr>
            <w:b/>
            <w:bCs/>
            <w:color w:val="323232"/>
            <w:u w:val="thick" w:color="323232"/>
            <w:rPrChange w:id="184" w:author="Gonzalez, Jesse" w:date="2022-04-03T22:35:00Z">
              <w:rPr>
                <w:u w:color="323232"/>
              </w:rPr>
            </w:rPrChange>
          </w:rPr>
          <w:t xml:space="preserve"> </w:t>
        </w:r>
        <w:r w:rsidRPr="00FC4F88">
          <w:rPr>
            <w:b/>
            <w:bCs/>
            <w:color w:val="323232"/>
            <w:u w:val="thick" w:color="323232"/>
            <w:rPrChange w:id="185" w:author="Gonzalez, Jesse" w:date="2022-04-03T22:35:00Z">
              <w:rPr>
                <w:sz w:val="24"/>
                <w:szCs w:val="24"/>
              </w:rPr>
            </w:rPrChange>
          </w:rPr>
          <w:t>and Licenses</w:t>
        </w:r>
      </w:ins>
    </w:p>
    <w:p w14:paraId="03B02049" w14:textId="5CB4B539" w:rsidR="00DA5DF8" w:rsidRDefault="00DA5DF8" w:rsidP="00DA5DF8">
      <w:pPr>
        <w:pStyle w:val="BodyText"/>
        <w:spacing w:before="92"/>
        <w:ind w:left="720" w:right="289"/>
        <w:rPr>
          <w:ins w:id="186" w:author="Gonzalez, Jesse" w:date="2022-03-31T21:52:00Z"/>
          <w:color w:val="323232"/>
        </w:rPr>
      </w:pPr>
      <w:ins w:id="187" w:author="Gonzalez, Jesse" w:date="2022-03-31T21:48:00Z">
        <w:r w:rsidRPr="00DA5DF8">
          <w:rPr>
            <w:color w:val="323232"/>
            <w:rPrChange w:id="188" w:author="Gonzalez, Jesse" w:date="2022-03-31T21:51:00Z">
              <w:rPr>
                <w:sz w:val="24"/>
                <w:szCs w:val="24"/>
              </w:rPr>
            </w:rPrChange>
          </w:rPr>
          <w:t>Users of District’s information</w:t>
        </w:r>
      </w:ins>
      <w:ins w:id="189" w:author="Gonzalez, Jesse" w:date="2022-03-31T21:50:00Z">
        <w:r w:rsidRPr="00DA5DF8">
          <w:rPr>
            <w:color w:val="323232"/>
            <w:rPrChange w:id="190" w:author="Gonzalez, Jesse" w:date="2022-03-31T21:51:00Z">
              <w:rPr>
                <w:sz w:val="24"/>
                <w:szCs w:val="24"/>
              </w:rPr>
            </w:rPrChange>
          </w:rPr>
          <w:t xml:space="preserve"> </w:t>
        </w:r>
      </w:ins>
      <w:ins w:id="191" w:author="Gonzalez, Jesse" w:date="2022-03-31T21:48:00Z">
        <w:r w:rsidRPr="00DA5DF8">
          <w:rPr>
            <w:color w:val="323232"/>
            <w:rPrChange w:id="192" w:author="Gonzalez, Jesse" w:date="2022-03-31T21:51:00Z">
              <w:rPr>
                <w:sz w:val="24"/>
                <w:szCs w:val="24"/>
              </w:rPr>
            </w:rPrChange>
          </w:rPr>
          <w:t>resources</w:t>
        </w:r>
      </w:ins>
      <w:ins w:id="193" w:author="Gonzalez, Jesse" w:date="2022-03-31T21:49:00Z">
        <w:r w:rsidRPr="00DA5DF8">
          <w:rPr>
            <w:color w:val="323232"/>
            <w:rPrChange w:id="194" w:author="Gonzalez, Jesse" w:date="2022-03-31T21:51:00Z">
              <w:rPr>
                <w:sz w:val="24"/>
                <w:szCs w:val="24"/>
              </w:rPr>
            </w:rPrChange>
          </w:rPr>
          <w:t xml:space="preserve"> </w:t>
        </w:r>
      </w:ins>
      <w:ins w:id="195" w:author="Gonzalez, Jesse" w:date="2022-03-31T21:48:00Z">
        <w:r w:rsidRPr="00DA5DF8">
          <w:rPr>
            <w:color w:val="323232"/>
            <w:rPrChange w:id="196" w:author="Gonzalez, Jesse" w:date="2022-03-31T21:51:00Z">
              <w:rPr>
                <w:sz w:val="24"/>
                <w:szCs w:val="24"/>
              </w:rPr>
            </w:rPrChange>
          </w:rPr>
          <w:t>must respect copyrights and licenses to software and other on-line informatio</w:t>
        </w:r>
      </w:ins>
      <w:ins w:id="197" w:author="Gonzalez, Jesse" w:date="2022-03-31T21:50:00Z">
        <w:r w:rsidRPr="00DA5DF8">
          <w:rPr>
            <w:color w:val="323232"/>
            <w:rPrChange w:id="198" w:author="Gonzalez, Jesse" w:date="2022-03-31T21:51:00Z">
              <w:rPr>
                <w:sz w:val="24"/>
                <w:szCs w:val="24"/>
              </w:rPr>
            </w:rPrChange>
          </w:rPr>
          <w:t>n</w:t>
        </w:r>
      </w:ins>
      <w:ins w:id="199" w:author="Gonzalez, Jesse" w:date="2022-03-31T21:51:00Z">
        <w:r w:rsidRPr="00DA5DF8">
          <w:rPr>
            <w:color w:val="323232"/>
            <w:rPrChange w:id="200" w:author="Gonzalez, Jesse" w:date="2022-03-31T21:51:00Z">
              <w:rPr>
                <w:sz w:val="24"/>
                <w:szCs w:val="24"/>
              </w:rPr>
            </w:rPrChange>
          </w:rPr>
          <w:t>.</w:t>
        </w:r>
        <w:r>
          <w:rPr>
            <w:color w:val="323232"/>
          </w:rPr>
          <w:t xml:space="preserve"> Information resources protected by copyright are not to be duplicated in any form, except as</w:t>
        </w:r>
        <w:r w:rsidRPr="00DA5DF8">
          <w:rPr>
            <w:color w:val="323232"/>
            <w:rPrChange w:id="201" w:author="Gonzalez, Jesse" w:date="2022-03-31T21:51:00Z">
              <w:rPr>
                <w:color w:val="323232"/>
                <w:spacing w:val="1"/>
              </w:rPr>
            </w:rPrChange>
          </w:rPr>
          <w:t xml:space="preserve"> </w:t>
        </w:r>
        <w:r>
          <w:rPr>
            <w:color w:val="323232"/>
          </w:rPr>
          <w:t>permitted by law or by written contract or with</w:t>
        </w:r>
        <w:del w:id="202" w:author="Gonzalez, Jesse" w:date="2022-03-31T21:51:00Z">
          <w:r w:rsidDel="00DA5DF8">
            <w:rPr>
              <w:color w:val="323232"/>
            </w:rPr>
            <w:delText xml:space="preserve"> or </w:delText>
          </w:r>
        </w:del>
        <w:r>
          <w:rPr>
            <w:color w:val="323232"/>
          </w:rPr>
          <w:t xml:space="preserve"> permission from the owner or legal holder of the</w:t>
        </w:r>
        <w:r w:rsidRPr="00DA5DF8">
          <w:rPr>
            <w:color w:val="323232"/>
            <w:rPrChange w:id="203" w:author="Gonzalez, Jesse" w:date="2022-03-31T21:51:00Z">
              <w:rPr>
                <w:color w:val="323232"/>
                <w:spacing w:val="1"/>
              </w:rPr>
            </w:rPrChange>
          </w:rPr>
          <w:t xml:space="preserve"> </w:t>
        </w:r>
        <w:r>
          <w:rPr>
            <w:color w:val="323232"/>
          </w:rPr>
          <w:t xml:space="preserve">copyright. </w:t>
        </w:r>
      </w:ins>
      <w:ins w:id="204" w:author="Gonzalez, Jesse" w:date="2022-03-31T21:57:00Z">
        <w:r w:rsidR="007C0F6D" w:rsidRPr="00675DC7">
          <w:rPr>
            <w:color w:val="323232"/>
          </w:rPr>
          <w:t>Protected software may not be copied into, from, or by any District facility or system, except pursuant to a valid license or as otherwise permitted by copyright law.</w:t>
        </w:r>
        <w:r w:rsidR="007C0F6D">
          <w:rPr>
            <w:color w:val="323232"/>
          </w:rPr>
          <w:t xml:space="preserve"> </w:t>
        </w:r>
      </w:ins>
      <w:ins w:id="205" w:author="Gonzalez, Jesse" w:date="2022-03-31T21:51:00Z">
        <w:del w:id="206" w:author="Gonzalez, Jesse" w:date="2022-03-31T21:51:00Z">
          <w:r w:rsidDel="00DA5DF8">
            <w:rPr>
              <w:color w:val="323232"/>
            </w:rPr>
            <w:delText>RSCCD</w:delText>
          </w:r>
        </w:del>
        <w:r>
          <w:rPr>
            <w:color w:val="323232"/>
          </w:rPr>
          <w:t>D</w:t>
        </w:r>
      </w:ins>
      <w:ins w:id="207" w:author="Gonzalez, Jesse" w:date="2022-03-31T21:52:00Z">
        <w:r>
          <w:rPr>
            <w:color w:val="323232"/>
          </w:rPr>
          <w:t>i</w:t>
        </w:r>
      </w:ins>
      <w:ins w:id="208" w:author="Gonzalez, Jesse" w:date="2022-03-31T21:51:00Z">
        <w:r>
          <w:rPr>
            <w:color w:val="323232"/>
          </w:rPr>
          <w:t>strict may require written documentation verifying the user’s right to make use of</w:t>
        </w:r>
        <w:r w:rsidRPr="00DA5DF8">
          <w:rPr>
            <w:color w:val="323232"/>
            <w:rPrChange w:id="209" w:author="Gonzalez, Jesse" w:date="2022-03-31T21:51:00Z">
              <w:rPr>
                <w:color w:val="323232"/>
                <w:spacing w:val="1"/>
              </w:rPr>
            </w:rPrChange>
          </w:rPr>
          <w:t xml:space="preserve"> </w:t>
        </w:r>
        <w:r>
          <w:rPr>
            <w:color w:val="323232"/>
          </w:rPr>
          <w:t>copyrighted</w:t>
        </w:r>
        <w:r w:rsidRPr="00DA5DF8">
          <w:rPr>
            <w:color w:val="323232"/>
            <w:rPrChange w:id="210" w:author="Gonzalez, Jesse" w:date="2022-03-31T21:51:00Z">
              <w:rPr>
                <w:color w:val="323232"/>
                <w:spacing w:val="-2"/>
              </w:rPr>
            </w:rPrChange>
          </w:rPr>
          <w:t xml:space="preserve"> </w:t>
        </w:r>
        <w:r>
          <w:rPr>
            <w:color w:val="323232"/>
          </w:rPr>
          <w:t>materials</w:t>
        </w:r>
        <w:r w:rsidRPr="00DA5DF8">
          <w:rPr>
            <w:color w:val="323232"/>
            <w:rPrChange w:id="211" w:author="Gonzalez, Jesse" w:date="2022-03-31T21:51:00Z">
              <w:rPr>
                <w:color w:val="323232"/>
                <w:spacing w:val="-1"/>
              </w:rPr>
            </w:rPrChange>
          </w:rPr>
          <w:t xml:space="preserve"> </w:t>
        </w:r>
        <w:r>
          <w:rPr>
            <w:color w:val="323232"/>
          </w:rPr>
          <w:t>prior</w:t>
        </w:r>
        <w:r w:rsidRPr="00DA5DF8">
          <w:rPr>
            <w:color w:val="323232"/>
            <w:rPrChange w:id="212" w:author="Gonzalez, Jesse" w:date="2022-03-31T21:51:00Z">
              <w:rPr>
                <w:color w:val="323232"/>
                <w:spacing w:val="-2"/>
              </w:rPr>
            </w:rPrChange>
          </w:rPr>
          <w:t xml:space="preserve"> </w:t>
        </w:r>
        <w:r>
          <w:rPr>
            <w:color w:val="323232"/>
          </w:rPr>
          <w:t>to</w:t>
        </w:r>
        <w:r w:rsidRPr="00DA5DF8">
          <w:rPr>
            <w:color w:val="323232"/>
            <w:rPrChange w:id="213" w:author="Gonzalez, Jesse" w:date="2022-03-31T21:51:00Z">
              <w:rPr>
                <w:color w:val="323232"/>
                <w:spacing w:val="-1"/>
              </w:rPr>
            </w:rPrChange>
          </w:rPr>
          <w:t xml:space="preserve"> </w:t>
        </w:r>
        <w:r>
          <w:rPr>
            <w:color w:val="323232"/>
          </w:rPr>
          <w:t>allowing</w:t>
        </w:r>
        <w:r w:rsidRPr="00DA5DF8">
          <w:rPr>
            <w:color w:val="323232"/>
            <w:rPrChange w:id="214" w:author="Gonzalez, Jesse" w:date="2022-03-31T21:51:00Z">
              <w:rPr>
                <w:color w:val="323232"/>
                <w:spacing w:val="-2"/>
              </w:rPr>
            </w:rPrChange>
          </w:rPr>
          <w:t xml:space="preserve"> </w:t>
        </w:r>
        <w:r>
          <w:rPr>
            <w:color w:val="323232"/>
          </w:rPr>
          <w:t>them</w:t>
        </w:r>
        <w:r w:rsidRPr="00DA5DF8">
          <w:rPr>
            <w:color w:val="323232"/>
            <w:rPrChange w:id="215" w:author="Gonzalez, Jesse" w:date="2022-03-31T21:51:00Z">
              <w:rPr>
                <w:color w:val="323232"/>
                <w:spacing w:val="-1"/>
              </w:rPr>
            </w:rPrChange>
          </w:rPr>
          <w:t xml:space="preserve"> </w:t>
        </w:r>
        <w:r>
          <w:rPr>
            <w:color w:val="323232"/>
          </w:rPr>
          <w:t>to</w:t>
        </w:r>
        <w:r w:rsidRPr="00DA5DF8">
          <w:rPr>
            <w:color w:val="323232"/>
            <w:rPrChange w:id="216" w:author="Gonzalez, Jesse" w:date="2022-03-31T21:51:00Z">
              <w:rPr>
                <w:color w:val="323232"/>
                <w:spacing w:val="-1"/>
              </w:rPr>
            </w:rPrChange>
          </w:rPr>
          <w:t xml:space="preserve"> </w:t>
        </w:r>
        <w:r>
          <w:rPr>
            <w:color w:val="323232"/>
          </w:rPr>
          <w:t>be</w:t>
        </w:r>
        <w:r w:rsidRPr="00DA5DF8">
          <w:rPr>
            <w:color w:val="323232"/>
            <w:rPrChange w:id="217" w:author="Gonzalez, Jesse" w:date="2022-03-31T21:51:00Z">
              <w:rPr>
                <w:color w:val="323232"/>
                <w:spacing w:val="-2"/>
              </w:rPr>
            </w:rPrChange>
          </w:rPr>
          <w:t xml:space="preserve"> </w:t>
        </w:r>
        <w:r>
          <w:rPr>
            <w:color w:val="323232"/>
          </w:rPr>
          <w:t>placed</w:t>
        </w:r>
        <w:r w:rsidRPr="00DA5DF8">
          <w:rPr>
            <w:color w:val="323232"/>
            <w:rPrChange w:id="218" w:author="Gonzalez, Jesse" w:date="2022-03-31T21:51:00Z">
              <w:rPr>
                <w:color w:val="323232"/>
                <w:spacing w:val="-1"/>
              </w:rPr>
            </w:rPrChange>
          </w:rPr>
          <w:t xml:space="preserve"> </w:t>
        </w:r>
        <w:r>
          <w:rPr>
            <w:color w:val="323232"/>
          </w:rPr>
          <w:t>within</w:t>
        </w:r>
        <w:r w:rsidRPr="00DA5DF8">
          <w:rPr>
            <w:color w:val="323232"/>
            <w:rPrChange w:id="219" w:author="Gonzalez, Jesse" w:date="2022-03-31T21:51:00Z">
              <w:rPr>
                <w:color w:val="323232"/>
                <w:spacing w:val="-2"/>
              </w:rPr>
            </w:rPrChange>
          </w:rPr>
          <w:t xml:space="preserve"> </w:t>
        </w:r>
        <w:del w:id="220" w:author="Gonzalez, Jesse" w:date="2022-03-31T21:52:00Z">
          <w:r w:rsidDel="00DA5DF8">
            <w:rPr>
              <w:color w:val="323232"/>
            </w:rPr>
            <w:delText>RSCCD</w:delText>
          </w:r>
        </w:del>
      </w:ins>
      <w:ins w:id="221" w:author="Gonzalez, Jesse" w:date="2022-03-31T21:52:00Z">
        <w:r>
          <w:rPr>
            <w:color w:val="323232"/>
          </w:rPr>
          <w:t>District’s</w:t>
        </w:r>
      </w:ins>
      <w:ins w:id="222" w:author="Gonzalez, Jesse" w:date="2022-03-31T21:51:00Z">
        <w:r w:rsidRPr="00DA5DF8">
          <w:rPr>
            <w:color w:val="323232"/>
            <w:rPrChange w:id="223" w:author="Gonzalez, Jesse" w:date="2022-03-31T21:51:00Z">
              <w:rPr>
                <w:color w:val="323232"/>
                <w:spacing w:val="-1"/>
              </w:rPr>
            </w:rPrChange>
          </w:rPr>
          <w:t xml:space="preserve"> </w:t>
        </w:r>
        <w:r>
          <w:rPr>
            <w:color w:val="323232"/>
          </w:rPr>
          <w:t>information</w:t>
        </w:r>
        <w:r w:rsidRPr="00DA5DF8">
          <w:rPr>
            <w:color w:val="323232"/>
            <w:rPrChange w:id="224" w:author="Gonzalez, Jesse" w:date="2022-03-31T21:51:00Z">
              <w:rPr>
                <w:color w:val="323232"/>
                <w:spacing w:val="-1"/>
              </w:rPr>
            </w:rPrChange>
          </w:rPr>
          <w:t xml:space="preserve"> </w:t>
        </w:r>
        <w:r>
          <w:rPr>
            <w:color w:val="323232"/>
          </w:rPr>
          <w:t>resources.</w:t>
        </w:r>
      </w:ins>
    </w:p>
    <w:p w14:paraId="29D7C682" w14:textId="77777777" w:rsidR="007C0F6D" w:rsidRDefault="007C0F6D" w:rsidP="00DA5DF8">
      <w:pPr>
        <w:pStyle w:val="BodyText"/>
        <w:spacing w:before="92"/>
        <w:ind w:left="720" w:right="289"/>
        <w:rPr>
          <w:ins w:id="225" w:author="Gonzalez, Jesse" w:date="2022-03-31T21:58:00Z"/>
          <w:color w:val="323232"/>
        </w:rPr>
      </w:pPr>
    </w:p>
    <w:p w14:paraId="731A227D" w14:textId="3096F23C" w:rsidR="00FA0F28" w:rsidRDefault="00FA0F28" w:rsidP="00DA5DF8">
      <w:pPr>
        <w:pStyle w:val="BodyText"/>
        <w:spacing w:before="92"/>
        <w:ind w:left="720" w:right="289"/>
        <w:rPr>
          <w:ins w:id="226" w:author="Gonzalez, Jesse" w:date="2022-03-31T21:55:00Z"/>
          <w:color w:val="323232"/>
        </w:rPr>
      </w:pPr>
      <w:ins w:id="227" w:author="Gonzalez, Jesse" w:date="2022-03-31T21:52:00Z">
        <w:r w:rsidRPr="00FA0F28">
          <w:rPr>
            <w:color w:val="323232"/>
          </w:rPr>
          <w:t xml:space="preserve">In addition to software, all other copyrighted information (text, images, icons, programs, etc.) retrieved from </w:t>
        </w:r>
      </w:ins>
      <w:ins w:id="228" w:author="Gonzalez, Jesse" w:date="2022-03-31T21:53:00Z">
        <w:r>
          <w:rPr>
            <w:color w:val="323232"/>
          </w:rPr>
          <w:t>information</w:t>
        </w:r>
      </w:ins>
      <w:ins w:id="229" w:author="Gonzalez, Jesse" w:date="2022-03-31T21:52:00Z">
        <w:r w:rsidRPr="00FA0F28">
          <w:rPr>
            <w:color w:val="323232"/>
          </w:rPr>
          <w:t xml:space="preserve"> resources must be used in conformance with applicable </w:t>
        </w:r>
        <w:r w:rsidRPr="00FA0F28">
          <w:rPr>
            <w:color w:val="323232"/>
          </w:rPr>
          <w:lastRenderedPageBreak/>
          <w:t>copyright and other law. Copied material must be properly attributed. Plagiarism of computer information is prohibited in the same way that plagiarism of any other protected work is prohibited.</w:t>
        </w:r>
      </w:ins>
    </w:p>
    <w:p w14:paraId="07FBBD6B" w14:textId="6A8604E3" w:rsidR="00FA0F28" w:rsidRDefault="00FA0F28" w:rsidP="00DA5DF8">
      <w:pPr>
        <w:pStyle w:val="BodyText"/>
        <w:spacing w:before="92"/>
        <w:ind w:left="720" w:right="289"/>
        <w:rPr>
          <w:ins w:id="230" w:author="Gonzalez, Jesse" w:date="2022-03-31T21:55:00Z"/>
          <w:color w:val="323232"/>
        </w:rPr>
      </w:pPr>
    </w:p>
    <w:p w14:paraId="3ACEA283" w14:textId="77777777" w:rsidR="002C58DE" w:rsidRPr="002C58DE" w:rsidRDefault="00FA0F28" w:rsidP="002C58DE">
      <w:pPr>
        <w:pStyle w:val="BodyText"/>
        <w:numPr>
          <w:ilvl w:val="0"/>
          <w:numId w:val="1"/>
        </w:numPr>
        <w:spacing w:before="92"/>
        <w:ind w:right="289"/>
        <w:rPr>
          <w:ins w:id="231" w:author="Gonzalez, Jesse" w:date="2022-03-31T21:59:00Z"/>
          <w:b/>
          <w:color w:val="323232"/>
          <w:rPrChange w:id="232" w:author="Gonzalez, Jesse" w:date="2022-03-31T21:59:00Z">
            <w:rPr>
              <w:ins w:id="233" w:author="Gonzalez, Jesse" w:date="2022-03-31T21:59:00Z"/>
              <w:sz w:val="24"/>
              <w:szCs w:val="24"/>
            </w:rPr>
          </w:rPrChange>
        </w:rPr>
      </w:pPr>
      <w:ins w:id="234" w:author="Gonzalez, Jesse" w:date="2022-03-31T21:55:00Z">
        <w:r w:rsidRPr="002C58DE">
          <w:rPr>
            <w:b/>
            <w:bCs/>
            <w:color w:val="323232"/>
            <w:u w:val="thick" w:color="323232"/>
            <w:rPrChange w:id="235" w:author="Gonzalez, Jesse" w:date="2022-03-31T21:59:00Z">
              <w:rPr>
                <w:b/>
                <w:sz w:val="24"/>
                <w:szCs w:val="24"/>
              </w:rPr>
            </w:rPrChange>
          </w:rPr>
          <w:t>Number of Simultaneous Users</w:t>
        </w:r>
      </w:ins>
    </w:p>
    <w:p w14:paraId="73E5BCA9" w14:textId="4EDAD18E" w:rsidR="00FA0F28" w:rsidRPr="002C58DE" w:rsidRDefault="00FA0F28">
      <w:pPr>
        <w:pStyle w:val="BodyText"/>
        <w:spacing w:before="92"/>
        <w:ind w:left="720" w:right="289"/>
        <w:rPr>
          <w:ins w:id="236" w:author="Gonzalez, Jesse" w:date="2022-03-31T21:55:00Z"/>
          <w:b/>
          <w:color w:val="323232"/>
          <w:rPrChange w:id="237" w:author="Gonzalez, Jesse" w:date="2022-03-31T21:58:00Z">
            <w:rPr>
              <w:ins w:id="238" w:author="Gonzalez, Jesse" w:date="2022-03-31T21:55:00Z"/>
              <w:sz w:val="24"/>
              <w:szCs w:val="24"/>
            </w:rPr>
          </w:rPrChange>
        </w:rPr>
        <w:pPrChange w:id="239" w:author="Gonzalez, Jesse" w:date="2022-03-31T21:59:00Z">
          <w:pPr>
            <w:jc w:val="both"/>
          </w:pPr>
        </w:pPrChange>
      </w:pPr>
      <w:ins w:id="240" w:author="Gonzalez, Jesse" w:date="2022-03-31T21:55:00Z">
        <w:r w:rsidRPr="002C58DE">
          <w:rPr>
            <w:color w:val="323232"/>
            <w:rPrChange w:id="241" w:author="Gonzalez, Jesse" w:date="2022-03-31T21:58:00Z">
              <w:rPr>
                <w:sz w:val="24"/>
                <w:szCs w:val="24"/>
              </w:rPr>
            </w:rPrChange>
          </w:rPr>
          <w:t>The number and distribution of copie</w:t>
        </w:r>
      </w:ins>
      <w:ins w:id="242" w:author="Gonzalez, Jesse" w:date="2022-03-31T21:59:00Z">
        <w:r w:rsidR="002C58DE">
          <w:rPr>
            <w:color w:val="323232"/>
          </w:rPr>
          <w:t>d material</w:t>
        </w:r>
      </w:ins>
      <w:ins w:id="243" w:author="Gonzalez, Jesse" w:date="2022-03-31T21:55:00Z">
        <w:r w:rsidRPr="002C58DE">
          <w:rPr>
            <w:color w:val="323232"/>
            <w:rPrChange w:id="244" w:author="Gonzalez, Jesse" w:date="2022-03-31T21:58:00Z">
              <w:rPr>
                <w:sz w:val="24"/>
                <w:szCs w:val="24"/>
              </w:rPr>
            </w:rPrChange>
          </w:rPr>
          <w:t xml:space="preserve"> must be handled in such a way that the number of simultaneous users in a department does not exceed the number of original copies purchased by that department, unless otherwise stipulated in the purchase contract.</w:t>
        </w:r>
      </w:ins>
    </w:p>
    <w:p w14:paraId="3E834DA8" w14:textId="515B8AAB" w:rsidR="00FA0F28" w:rsidRPr="00DA5DF8" w:rsidDel="00E94400" w:rsidRDefault="00FA0F28">
      <w:pPr>
        <w:pStyle w:val="BodyText"/>
        <w:spacing w:before="92"/>
        <w:ind w:left="720" w:right="289"/>
        <w:rPr>
          <w:ins w:id="245" w:author="Gonzalez, Jesse" w:date="2022-03-31T21:51:00Z"/>
          <w:del w:id="246" w:author="Gonzalez, Jesse" w:date="2022-03-31T22:03:00Z"/>
          <w:color w:val="323232"/>
          <w:rPrChange w:id="247" w:author="Gonzalez, Jesse" w:date="2022-03-31T21:51:00Z">
            <w:rPr>
              <w:ins w:id="248" w:author="Gonzalez, Jesse" w:date="2022-03-31T21:51:00Z"/>
              <w:del w:id="249" w:author="Gonzalez, Jesse" w:date="2022-03-31T22:03:00Z"/>
            </w:rPr>
          </w:rPrChange>
        </w:rPr>
        <w:pPrChange w:id="250" w:author="Gonzalez, Jesse" w:date="2022-03-31T21:51:00Z">
          <w:pPr>
            <w:pStyle w:val="BodyText"/>
            <w:spacing w:before="92"/>
            <w:ind w:left="140" w:right="289"/>
          </w:pPr>
        </w:pPrChange>
      </w:pPr>
    </w:p>
    <w:p w14:paraId="084C48B0" w14:textId="45EBD751" w:rsidR="00DA5DF8" w:rsidRPr="00DA5DF8" w:rsidRDefault="00DA5DF8">
      <w:pPr>
        <w:pStyle w:val="ListParagraph"/>
        <w:ind w:left="720"/>
        <w:jc w:val="both"/>
        <w:rPr>
          <w:ins w:id="251" w:author="Gonzalez, Jesse" w:date="2022-03-31T21:48:00Z"/>
          <w:sz w:val="24"/>
          <w:szCs w:val="24"/>
        </w:rPr>
        <w:pPrChange w:id="252" w:author="Gonzalez, Jesse" w:date="2022-03-31T21:48:00Z">
          <w:pPr>
            <w:pStyle w:val="ListParagraph"/>
            <w:numPr>
              <w:numId w:val="1"/>
            </w:numPr>
            <w:ind w:left="720" w:hanging="720"/>
            <w:jc w:val="both"/>
          </w:pPr>
        </w:pPrChange>
      </w:pPr>
    </w:p>
    <w:p w14:paraId="2EB1A579" w14:textId="0CC0892F" w:rsidR="00E94400" w:rsidRPr="00E94400" w:rsidRDefault="00E94400">
      <w:pPr>
        <w:pStyle w:val="BodyText"/>
        <w:numPr>
          <w:ilvl w:val="0"/>
          <w:numId w:val="1"/>
        </w:numPr>
        <w:spacing w:before="93"/>
        <w:ind w:right="247"/>
        <w:rPr>
          <w:ins w:id="253" w:author="Gonzalez, Jesse" w:date="2022-03-31T22:02:00Z"/>
          <w:b/>
          <w:u w:val="single"/>
          <w:rPrChange w:id="254" w:author="Gonzalez, Jesse" w:date="2022-03-31T22:03:00Z">
            <w:rPr>
              <w:ins w:id="255" w:author="Gonzalez, Jesse" w:date="2022-03-31T22:02:00Z"/>
              <w:b/>
              <w:bCs/>
              <w:sz w:val="24"/>
              <w:szCs w:val="24"/>
            </w:rPr>
          </w:rPrChange>
        </w:rPr>
        <w:pPrChange w:id="256" w:author="Gonzalez, Jesse" w:date="2022-03-31T22:03:00Z">
          <w:pPr>
            <w:pStyle w:val="ListParagraph"/>
            <w:numPr>
              <w:numId w:val="1"/>
            </w:numPr>
            <w:ind w:left="720" w:hanging="720"/>
            <w:jc w:val="both"/>
          </w:pPr>
        </w:pPrChange>
      </w:pPr>
      <w:ins w:id="257" w:author="Gonzalez, Jesse" w:date="2022-03-31T22:02:00Z">
        <w:r w:rsidRPr="00E94400">
          <w:rPr>
            <w:b/>
            <w:bCs/>
            <w:color w:val="323232"/>
            <w:u w:val="thick" w:color="323232"/>
            <w:rPrChange w:id="258" w:author="Gonzalez, Jesse" w:date="2022-03-31T22:03:00Z">
              <w:rPr>
                <w:b/>
                <w:bCs/>
                <w:sz w:val="24"/>
                <w:szCs w:val="24"/>
              </w:rPr>
            </w:rPrChange>
          </w:rPr>
          <w:t>Integrity of Information Resources</w:t>
        </w:r>
      </w:ins>
    </w:p>
    <w:p w14:paraId="7A5BA6AA" w14:textId="74F3AE9F" w:rsidR="00E94400" w:rsidRDefault="0024670B" w:rsidP="00E94400">
      <w:pPr>
        <w:pStyle w:val="BodyText"/>
        <w:spacing w:before="1"/>
        <w:ind w:left="720" w:right="895"/>
        <w:rPr>
          <w:ins w:id="259" w:author="Gonzalez, Jesse" w:date="2022-03-31T22:09:00Z"/>
          <w:color w:val="323232"/>
        </w:rPr>
      </w:pPr>
      <w:ins w:id="260" w:author="Gonzalez, Jesse" w:date="2022-03-31T22:26:00Z">
        <w:r>
          <w:rPr>
            <w:color w:val="323232"/>
          </w:rPr>
          <w:t xml:space="preserve">Users of District information resources </w:t>
        </w:r>
      </w:ins>
      <w:ins w:id="261" w:author="Gonzalez, Jesse" w:date="2022-03-31T22:02:00Z">
        <w:r w:rsidR="00E94400" w:rsidRPr="00E94400">
          <w:rPr>
            <w:color w:val="323232"/>
            <w:rPrChange w:id="262" w:author="Gonzalez, Jesse" w:date="2022-03-31T22:03:00Z">
              <w:rPr>
                <w:sz w:val="24"/>
                <w:szCs w:val="24"/>
              </w:rPr>
            </w:rPrChange>
          </w:rPr>
          <w:t>must respect the integrity of computer-based information resources.</w:t>
        </w:r>
      </w:ins>
      <w:ins w:id="263" w:author="Gonzalez, Jesse" w:date="2022-03-31T22:04:00Z">
        <w:r w:rsidR="00E94400">
          <w:rPr>
            <w:color w:val="323232"/>
          </w:rPr>
          <w:t xml:space="preserve"> No user shall attempt to deliberately degrade the performance of a </w:t>
        </w:r>
        <w:del w:id="264" w:author="Gonzalez, Jesse" w:date="2022-03-31T22:04:00Z">
          <w:r w:rsidR="00E94400" w:rsidDel="00E94400">
            <w:rPr>
              <w:color w:val="323232"/>
            </w:rPr>
            <w:delText>n RSCCD</w:delText>
          </w:r>
        </w:del>
        <w:r w:rsidR="00E94400">
          <w:rPr>
            <w:color w:val="323232"/>
          </w:rPr>
          <w:t xml:space="preserve">District information </w:t>
        </w:r>
        <w:del w:id="265" w:author="Gonzalez, Jesse" w:date="2022-03-31T22:04:00Z">
          <w:r w:rsidR="00E94400" w:rsidDel="00E94400">
            <w:rPr>
              <w:color w:val="323232"/>
            </w:rPr>
            <w:delText>n</w:delText>
          </w:r>
        </w:del>
        <w:r w:rsidR="00E94400">
          <w:rPr>
            <w:color w:val="323232"/>
            <w:spacing w:val="-59"/>
          </w:rPr>
          <w:t xml:space="preserve"> </w:t>
        </w:r>
        <w:r w:rsidR="00E94400">
          <w:rPr>
            <w:color w:val="323232"/>
          </w:rPr>
          <w:t>resource.</w:t>
        </w:r>
      </w:ins>
    </w:p>
    <w:p w14:paraId="48DA176F" w14:textId="77777777" w:rsidR="00F441CF" w:rsidRDefault="00F441CF">
      <w:pPr>
        <w:pStyle w:val="BodyText"/>
        <w:spacing w:before="1"/>
        <w:ind w:left="720" w:right="895"/>
        <w:rPr>
          <w:ins w:id="266" w:author="Gonzalez, Jesse" w:date="2022-03-31T22:04:00Z"/>
        </w:rPr>
        <w:pPrChange w:id="267" w:author="Gonzalez, Jesse" w:date="2022-03-31T22:04:00Z">
          <w:pPr>
            <w:pStyle w:val="BodyText"/>
            <w:spacing w:before="1"/>
            <w:ind w:left="140" w:right="895"/>
          </w:pPr>
        </w:pPrChange>
      </w:pPr>
    </w:p>
    <w:p w14:paraId="72D3180D" w14:textId="77777777" w:rsidR="00F441CF" w:rsidRPr="00F441CF" w:rsidRDefault="00F441CF" w:rsidP="00F441CF">
      <w:pPr>
        <w:pStyle w:val="BodyText"/>
        <w:numPr>
          <w:ilvl w:val="0"/>
          <w:numId w:val="1"/>
        </w:numPr>
        <w:spacing w:before="93"/>
        <w:ind w:right="247"/>
        <w:rPr>
          <w:ins w:id="268" w:author="Gonzalez, Jesse" w:date="2022-03-31T22:08:00Z"/>
          <w:b/>
          <w:bCs/>
          <w:color w:val="323232"/>
          <w:u w:val="thick" w:color="323232"/>
          <w:rPrChange w:id="269" w:author="Gonzalez, Jesse" w:date="2022-03-31T22:08:00Z">
            <w:rPr>
              <w:ins w:id="270" w:author="Gonzalez, Jesse" w:date="2022-03-31T22:08:00Z"/>
              <w:sz w:val="24"/>
              <w:szCs w:val="24"/>
            </w:rPr>
          </w:rPrChange>
        </w:rPr>
      </w:pPr>
      <w:ins w:id="271" w:author="Gonzalez, Jesse" w:date="2022-03-31T22:08:00Z">
        <w:r w:rsidRPr="00F441CF">
          <w:rPr>
            <w:b/>
            <w:bCs/>
            <w:color w:val="323232"/>
            <w:u w:val="thick" w:color="323232"/>
            <w:rPrChange w:id="272" w:author="Gonzalez, Jesse" w:date="2022-03-31T22:08:00Z">
              <w:rPr>
                <w:b/>
                <w:sz w:val="24"/>
                <w:szCs w:val="24"/>
              </w:rPr>
            </w:rPrChange>
          </w:rPr>
          <w:t>Modification or Removal of Equipment</w:t>
        </w:r>
      </w:ins>
    </w:p>
    <w:p w14:paraId="20D7FD64" w14:textId="08386AF9" w:rsidR="00F441CF" w:rsidRPr="00F441CF" w:rsidRDefault="00D34728">
      <w:pPr>
        <w:pStyle w:val="BodyText"/>
        <w:spacing w:before="93"/>
        <w:ind w:left="720" w:right="247"/>
        <w:rPr>
          <w:ins w:id="273" w:author="Gonzalez, Jesse" w:date="2022-03-31T22:08:00Z"/>
          <w:color w:val="323232"/>
          <w:rPrChange w:id="274" w:author="Gonzalez, Jesse" w:date="2022-03-31T22:08:00Z">
            <w:rPr>
              <w:ins w:id="275" w:author="Gonzalez, Jesse" w:date="2022-03-31T22:08:00Z"/>
              <w:sz w:val="24"/>
              <w:szCs w:val="24"/>
            </w:rPr>
          </w:rPrChange>
        </w:rPr>
        <w:pPrChange w:id="276" w:author="Gonzalez, Jesse" w:date="2022-03-31T22:08:00Z">
          <w:pPr>
            <w:pStyle w:val="ListParagraph"/>
            <w:numPr>
              <w:numId w:val="1"/>
            </w:numPr>
            <w:ind w:left="720" w:hanging="720"/>
            <w:jc w:val="both"/>
          </w:pPr>
        </w:pPrChange>
      </w:pPr>
      <w:ins w:id="277" w:author="Gonzalez, Jesse" w:date="2022-03-31T22:16:00Z">
        <w:r>
          <w:rPr>
            <w:color w:val="323232"/>
          </w:rPr>
          <w:t>Users of District i</w:t>
        </w:r>
      </w:ins>
      <w:ins w:id="278" w:author="Gonzalez, Jesse" w:date="2022-03-31T22:09:00Z">
        <w:r w:rsidR="00F441CF">
          <w:rPr>
            <w:color w:val="323232"/>
          </w:rPr>
          <w:t>nformation resource</w:t>
        </w:r>
      </w:ins>
      <w:ins w:id="279" w:author="Gonzalez, Jesse" w:date="2022-03-31T22:16:00Z">
        <w:r>
          <w:rPr>
            <w:color w:val="323232"/>
          </w:rPr>
          <w:t>s</w:t>
        </w:r>
      </w:ins>
      <w:ins w:id="280" w:author="Gonzalez, Jesse" w:date="2022-03-31T22:09:00Z">
        <w:r w:rsidR="00F441CF">
          <w:rPr>
            <w:color w:val="323232"/>
          </w:rPr>
          <w:t xml:space="preserve"> </w:t>
        </w:r>
      </w:ins>
      <w:ins w:id="281" w:author="Gonzalez, Jesse" w:date="2022-03-31T22:08:00Z">
        <w:r w:rsidR="00F441CF" w:rsidRPr="00F441CF">
          <w:rPr>
            <w:color w:val="323232"/>
            <w:rPrChange w:id="282" w:author="Gonzalez, Jesse" w:date="2022-03-31T22:08:00Z">
              <w:rPr>
                <w:sz w:val="24"/>
                <w:szCs w:val="24"/>
              </w:rPr>
            </w:rPrChange>
          </w:rPr>
          <w:t>must not attempt to modify or remove computer equipment, software, or peripherals that are owned by others without proper authorization.</w:t>
        </w:r>
      </w:ins>
    </w:p>
    <w:p w14:paraId="005307F1" w14:textId="1565D600" w:rsidR="00F441CF" w:rsidRPr="00F441CF" w:rsidRDefault="00F441CF">
      <w:pPr>
        <w:pStyle w:val="ListParagraph"/>
        <w:ind w:left="720"/>
        <w:jc w:val="both"/>
        <w:rPr>
          <w:ins w:id="283" w:author="Gonzalez, Jesse" w:date="2022-03-31T22:10:00Z"/>
          <w:sz w:val="24"/>
          <w:szCs w:val="24"/>
        </w:rPr>
        <w:pPrChange w:id="284" w:author="Gonzalez, Jesse" w:date="2022-03-31T22:11:00Z">
          <w:pPr>
            <w:pStyle w:val="ListParagraph"/>
            <w:numPr>
              <w:numId w:val="1"/>
            </w:numPr>
            <w:ind w:left="720" w:hanging="720"/>
            <w:jc w:val="both"/>
          </w:pPr>
        </w:pPrChange>
      </w:pPr>
      <w:ins w:id="285" w:author="Gonzalez, Jesse" w:date="2022-03-31T22:10:00Z">
        <w:r w:rsidRPr="00F441CF">
          <w:rPr>
            <w:sz w:val="24"/>
            <w:szCs w:val="24"/>
          </w:rPr>
          <w:t xml:space="preserve"> </w:t>
        </w:r>
      </w:ins>
    </w:p>
    <w:p w14:paraId="3CA0815A" w14:textId="7ECF7D03" w:rsidR="00F441CF" w:rsidRPr="00F441CF" w:rsidRDefault="00F441CF" w:rsidP="00F441CF">
      <w:pPr>
        <w:pStyle w:val="BodyText"/>
        <w:numPr>
          <w:ilvl w:val="0"/>
          <w:numId w:val="1"/>
        </w:numPr>
        <w:spacing w:before="93"/>
        <w:ind w:right="247"/>
        <w:rPr>
          <w:ins w:id="286" w:author="Gonzalez, Jesse" w:date="2022-03-31T22:11:00Z"/>
          <w:b/>
          <w:u w:val="single"/>
          <w:rPrChange w:id="287" w:author="Gonzalez, Jesse" w:date="2022-03-31T22:11:00Z">
            <w:rPr>
              <w:ins w:id="288" w:author="Gonzalez, Jesse" w:date="2022-03-31T22:11:00Z"/>
              <w:sz w:val="24"/>
              <w:szCs w:val="24"/>
            </w:rPr>
          </w:rPrChange>
        </w:rPr>
      </w:pPr>
      <w:ins w:id="289" w:author="Gonzalez, Jesse" w:date="2022-03-31T22:11:00Z">
        <w:r w:rsidRPr="00F441CF">
          <w:rPr>
            <w:b/>
            <w:bCs/>
            <w:color w:val="323232"/>
            <w:u w:val="thick" w:color="323232"/>
          </w:rPr>
          <w:t>Unauthorized Use</w:t>
        </w:r>
        <w:r w:rsidRPr="00F441CF">
          <w:rPr>
            <w:sz w:val="24"/>
            <w:szCs w:val="24"/>
          </w:rPr>
          <w:t xml:space="preserve"> </w:t>
        </w:r>
      </w:ins>
    </w:p>
    <w:p w14:paraId="78FBD313" w14:textId="6959BFD0" w:rsidR="00F441CF" w:rsidRPr="00F441CF" w:rsidRDefault="00D34728">
      <w:pPr>
        <w:pStyle w:val="BodyText"/>
        <w:spacing w:before="93"/>
        <w:ind w:left="720" w:right="247"/>
        <w:rPr>
          <w:ins w:id="290" w:author="Gonzalez, Jesse" w:date="2022-03-31T22:11:00Z"/>
          <w:color w:val="323232"/>
          <w:rPrChange w:id="291" w:author="Gonzalez, Jesse" w:date="2022-03-31T22:12:00Z">
            <w:rPr>
              <w:ins w:id="292" w:author="Gonzalez, Jesse" w:date="2022-03-31T22:11:00Z"/>
              <w:sz w:val="24"/>
              <w:szCs w:val="24"/>
            </w:rPr>
          </w:rPrChange>
        </w:rPr>
        <w:pPrChange w:id="293" w:author="Gonzalez, Jesse" w:date="2022-03-31T22:11:00Z">
          <w:pPr>
            <w:pStyle w:val="BodyText"/>
            <w:numPr>
              <w:numId w:val="1"/>
            </w:numPr>
            <w:spacing w:before="93"/>
            <w:ind w:left="720" w:right="247" w:hanging="720"/>
          </w:pPr>
        </w:pPrChange>
      </w:pPr>
      <w:ins w:id="294" w:author="Gonzalez, Jesse" w:date="2022-03-31T22:16:00Z">
        <w:r>
          <w:rPr>
            <w:color w:val="323232"/>
          </w:rPr>
          <w:t xml:space="preserve">Users of District information resources </w:t>
        </w:r>
      </w:ins>
      <w:ins w:id="295" w:author="Gonzalez, Jesse" w:date="2022-03-31T22:11:00Z">
        <w:r w:rsidR="00F441CF" w:rsidRPr="00F441CF">
          <w:rPr>
            <w:color w:val="323232"/>
            <w:rPrChange w:id="296" w:author="Gonzalez, Jesse" w:date="2022-03-31T22:12:00Z">
              <w:rPr>
                <w:sz w:val="24"/>
                <w:szCs w:val="24"/>
              </w:rPr>
            </w:rPrChange>
          </w:rPr>
          <w:t xml:space="preserve">must not interfere with others access and use of the District computers. This includes but is not limited to: the sending of chain letters or excessive messages, either locally or off-campus; printing excess copies of documents, files, data, or programs, running grossly inefficient </w:t>
        </w:r>
      </w:ins>
      <w:ins w:id="297" w:author="Gonzalez, Jesse" w:date="2022-03-31T22:13:00Z">
        <w:r>
          <w:rPr>
            <w:color w:val="323232"/>
          </w:rPr>
          <w:t>software</w:t>
        </w:r>
      </w:ins>
      <w:ins w:id="298" w:author="Gonzalez, Jesse" w:date="2022-03-31T22:11:00Z">
        <w:r w:rsidR="00F441CF" w:rsidRPr="00F441CF">
          <w:rPr>
            <w:color w:val="323232"/>
            <w:rPrChange w:id="299" w:author="Gonzalez, Jesse" w:date="2022-03-31T22:12:00Z">
              <w:rPr>
                <w:sz w:val="24"/>
                <w:szCs w:val="24"/>
              </w:rPr>
            </w:rPrChange>
          </w:rPr>
          <w:t xml:space="preserve"> when efficient alternatives are known by the user to be available; unauthorized modification of system facilities, operating</w:t>
        </w:r>
      </w:ins>
      <w:ins w:id="300" w:author="Gonzalez, Jesse" w:date="2022-03-31T22:13:00Z">
        <w:r>
          <w:rPr>
            <w:color w:val="323232"/>
          </w:rPr>
          <w:t xml:space="preserve"> </w:t>
        </w:r>
      </w:ins>
      <w:ins w:id="301" w:author="Gonzalez, Jesse" w:date="2022-03-31T22:11:00Z">
        <w:r w:rsidR="00F441CF" w:rsidRPr="00F441CF">
          <w:rPr>
            <w:color w:val="323232"/>
            <w:rPrChange w:id="302" w:author="Gonzalez, Jesse" w:date="2022-03-31T22:12:00Z">
              <w:rPr>
                <w:sz w:val="24"/>
                <w:szCs w:val="24"/>
              </w:rPr>
            </w:rPrChange>
          </w:rPr>
          <w:t>systems, or disk partitions; attempting to crash or tie up a District computer or network; and damaging or vandalizing District computing facilities, equipment, software or computer files.</w:t>
        </w:r>
      </w:ins>
    </w:p>
    <w:p w14:paraId="27FD8CE5" w14:textId="77777777" w:rsidR="00D34728" w:rsidRDefault="00D34728">
      <w:pPr>
        <w:pStyle w:val="BodyText"/>
        <w:spacing w:before="93"/>
        <w:ind w:left="720" w:right="247"/>
        <w:rPr>
          <w:ins w:id="303" w:author="Gonzalez, Jesse" w:date="2022-03-31T22:14:00Z"/>
          <w:b/>
          <w:u w:val="single"/>
        </w:rPr>
        <w:pPrChange w:id="304" w:author="Gonzalez, Jesse" w:date="2022-03-31T22:17:00Z">
          <w:pPr>
            <w:pStyle w:val="BodyText"/>
            <w:numPr>
              <w:numId w:val="1"/>
            </w:numPr>
            <w:spacing w:before="93"/>
            <w:ind w:left="720" w:right="247" w:hanging="720"/>
          </w:pPr>
        </w:pPrChange>
      </w:pPr>
    </w:p>
    <w:p w14:paraId="2E29B725" w14:textId="77777777" w:rsidR="00415F8E" w:rsidRDefault="00415F8E" w:rsidP="00F441CF">
      <w:pPr>
        <w:pStyle w:val="BodyText"/>
        <w:numPr>
          <w:ilvl w:val="0"/>
          <w:numId w:val="1"/>
        </w:numPr>
        <w:spacing w:before="93"/>
        <w:ind w:right="247"/>
        <w:rPr>
          <w:ins w:id="305" w:author="Gonzalez, Jesse" w:date="2022-03-31T22:17:00Z"/>
          <w:b/>
          <w:u w:val="single"/>
        </w:rPr>
      </w:pPr>
      <w:ins w:id="306" w:author="Gonzalez, Jesse" w:date="2022-03-31T22:17:00Z">
        <w:r w:rsidRPr="00415F8E">
          <w:rPr>
            <w:b/>
            <w:u w:val="single"/>
          </w:rPr>
          <w:t>Unauthorized Programs</w:t>
        </w:r>
      </w:ins>
    </w:p>
    <w:p w14:paraId="042A24CB" w14:textId="40278D86" w:rsidR="00D34728" w:rsidRDefault="00415F8E" w:rsidP="00415F8E">
      <w:pPr>
        <w:pStyle w:val="BodyText"/>
        <w:spacing w:before="93"/>
        <w:ind w:left="720" w:right="247"/>
        <w:rPr>
          <w:ins w:id="307" w:author="Gonzalez, Jesse" w:date="2022-03-31T22:25:00Z"/>
          <w:color w:val="323232"/>
        </w:rPr>
      </w:pPr>
      <w:ins w:id="308" w:author="Gonzalez, Jesse" w:date="2022-03-31T22:18:00Z">
        <w:r>
          <w:rPr>
            <w:color w:val="323232"/>
          </w:rPr>
          <w:t xml:space="preserve">Users of District information resources </w:t>
        </w:r>
      </w:ins>
      <w:ins w:id="309" w:author="Gonzalez, Jesse" w:date="2022-03-31T22:17:00Z">
        <w:r w:rsidRPr="00415F8E">
          <w:rPr>
            <w:color w:val="323232"/>
            <w:rPrChange w:id="310" w:author="Gonzalez, Jesse" w:date="2022-03-31T22:17:00Z">
              <w:rPr>
                <w:b/>
                <w:u w:val="single"/>
              </w:rPr>
            </w:rPrChange>
          </w:rPr>
          <w:t xml:space="preserve">must not intentionally develop or use programs which disrupt other </w:t>
        </w:r>
      </w:ins>
      <w:ins w:id="311" w:author="Gonzalez, Jesse" w:date="2022-03-31T22:19:00Z">
        <w:r>
          <w:rPr>
            <w:color w:val="323232"/>
          </w:rPr>
          <w:t xml:space="preserve">users of District information resources </w:t>
        </w:r>
      </w:ins>
      <w:ins w:id="312" w:author="Gonzalez, Jesse" w:date="2022-03-31T22:17:00Z">
        <w:r w:rsidRPr="00415F8E">
          <w:rPr>
            <w:color w:val="323232"/>
            <w:rPrChange w:id="313" w:author="Gonzalez, Jesse" w:date="2022-03-31T22:17:00Z">
              <w:rPr>
                <w:b/>
                <w:u w:val="single"/>
              </w:rPr>
            </w:rPrChange>
          </w:rPr>
          <w:t xml:space="preserve">or which access private or restricted portions of the system, or which damage the software or hardware components of the system.  </w:t>
        </w:r>
      </w:ins>
      <w:ins w:id="314" w:author="Gonzalez, Jesse" w:date="2022-03-31T22:18:00Z">
        <w:r>
          <w:rPr>
            <w:color w:val="323232"/>
          </w:rPr>
          <w:t xml:space="preserve">Users of District information resources </w:t>
        </w:r>
      </w:ins>
      <w:ins w:id="315" w:author="Gonzalez, Jesse" w:date="2022-03-31T22:17:00Z">
        <w:r w:rsidRPr="00415F8E">
          <w:rPr>
            <w:color w:val="323232"/>
            <w:rPrChange w:id="316" w:author="Gonzalez, Jesse" w:date="2022-03-31T22:17:00Z">
              <w:rPr>
                <w:b/>
                <w:u w:val="single"/>
              </w:rPr>
            </w:rPrChange>
          </w:rPr>
          <w:t xml:space="preserve">must ensure that they do not use programs or utilities that interfere with other </w:t>
        </w:r>
      </w:ins>
      <w:ins w:id="317" w:author="Gonzalez, Jesse" w:date="2022-03-31T22:20:00Z">
        <w:r w:rsidR="00CD65FC">
          <w:rPr>
            <w:color w:val="323232"/>
          </w:rPr>
          <w:t xml:space="preserve">users of District information resources </w:t>
        </w:r>
      </w:ins>
      <w:ins w:id="318" w:author="Gonzalez, Jesse" w:date="2022-03-31T22:17:00Z">
        <w:r w:rsidRPr="00415F8E">
          <w:rPr>
            <w:color w:val="323232"/>
            <w:rPrChange w:id="319" w:author="Gonzalez, Jesse" w:date="2022-03-31T22:17:00Z">
              <w:rPr>
                <w:b/>
                <w:u w:val="single"/>
              </w:rPr>
            </w:rPrChange>
          </w:rPr>
          <w:t>or that modify normally protected or restricted portions of the system or user accounts.</w:t>
        </w:r>
      </w:ins>
      <w:ins w:id="320" w:author="Clacken, Dane" w:date="2022-04-11T13:05:00Z">
        <w:r w:rsidR="000E7049">
          <w:rPr>
            <w:color w:val="323232"/>
          </w:rPr>
          <w:t xml:space="preserve"> </w:t>
        </w:r>
      </w:ins>
      <w:ins w:id="321" w:author="Clacken, Dane" w:date="2022-04-11T13:06:00Z">
        <w:r w:rsidR="005303F4">
          <w:rPr>
            <w:color w:val="323232"/>
          </w:rPr>
          <w:t>If any unauthorized program</w:t>
        </w:r>
      </w:ins>
      <w:ins w:id="322" w:author="Clacken, Dane" w:date="2022-04-11T13:10:00Z">
        <w:r w:rsidR="008247CE">
          <w:rPr>
            <w:color w:val="323232"/>
          </w:rPr>
          <w:t>(</w:t>
        </w:r>
      </w:ins>
      <w:ins w:id="323" w:author="Clacken, Dane" w:date="2022-04-11T13:06:00Z">
        <w:r w:rsidR="00D763F1">
          <w:rPr>
            <w:color w:val="323232"/>
          </w:rPr>
          <w:t>s</w:t>
        </w:r>
      </w:ins>
      <w:ins w:id="324" w:author="Clacken, Dane" w:date="2022-04-11T13:10:00Z">
        <w:r w:rsidR="008247CE">
          <w:rPr>
            <w:color w:val="323232"/>
          </w:rPr>
          <w:t>)</w:t>
        </w:r>
      </w:ins>
      <w:ins w:id="325" w:author="Clacken, Dane" w:date="2022-04-11T13:06:00Z">
        <w:r w:rsidR="00D763F1">
          <w:rPr>
            <w:color w:val="323232"/>
          </w:rPr>
          <w:t xml:space="preserve"> </w:t>
        </w:r>
      </w:ins>
      <w:ins w:id="326" w:author="Clacken, Dane" w:date="2022-04-11T13:10:00Z">
        <w:r w:rsidR="008247CE">
          <w:rPr>
            <w:color w:val="323232"/>
          </w:rPr>
          <w:t>is</w:t>
        </w:r>
      </w:ins>
      <w:ins w:id="327" w:author="Gonzalez, Jesse" w:date="2022-04-13T08:23:00Z">
        <w:r w:rsidR="00A46BE5">
          <w:rPr>
            <w:color w:val="323232"/>
          </w:rPr>
          <w:t>(are)</w:t>
        </w:r>
      </w:ins>
      <w:ins w:id="328" w:author="Clacken, Dane" w:date="2022-04-11T13:06:00Z">
        <w:r w:rsidR="00D763F1">
          <w:rPr>
            <w:color w:val="323232"/>
          </w:rPr>
          <w:t xml:space="preserve"> discovered</w:t>
        </w:r>
      </w:ins>
      <w:ins w:id="329" w:author="Clacken, Dane" w:date="2022-04-11T13:10:00Z">
        <w:r w:rsidR="00A67F45">
          <w:rPr>
            <w:color w:val="323232"/>
          </w:rPr>
          <w:t xml:space="preserve"> on</w:t>
        </w:r>
        <w:r w:rsidR="008247CE">
          <w:rPr>
            <w:color w:val="323232"/>
          </w:rPr>
          <w:t xml:space="preserve"> </w:t>
        </w:r>
        <w:del w:id="330" w:author="Gonzalez, Jesse" w:date="2022-04-13T08:22:00Z">
          <w:r w:rsidR="008247CE" w:rsidDel="00A46BE5">
            <w:rPr>
              <w:color w:val="323232"/>
            </w:rPr>
            <w:delText>a</w:delText>
          </w:r>
          <w:r w:rsidR="00A67F45" w:rsidDel="00A46BE5">
            <w:rPr>
              <w:color w:val="323232"/>
            </w:rPr>
            <w:delText xml:space="preserve"> </w:delText>
          </w:r>
        </w:del>
        <w:r w:rsidR="00A67F45">
          <w:rPr>
            <w:color w:val="323232"/>
          </w:rPr>
          <w:t>D</w:t>
        </w:r>
        <w:r w:rsidR="008247CE">
          <w:rPr>
            <w:color w:val="323232"/>
          </w:rPr>
          <w:t>istrict resources</w:t>
        </w:r>
      </w:ins>
      <w:ins w:id="331" w:author="Clacken, Dane" w:date="2022-04-11T13:06:00Z">
        <w:r w:rsidR="00D763F1">
          <w:rPr>
            <w:color w:val="323232"/>
          </w:rPr>
          <w:t xml:space="preserve">, the District reserves the right to </w:t>
        </w:r>
        <w:r w:rsidR="001364FC">
          <w:rPr>
            <w:color w:val="323232"/>
          </w:rPr>
          <w:t>immediately remove</w:t>
        </w:r>
      </w:ins>
      <w:ins w:id="332" w:author="Clacken, Dane" w:date="2022-04-11T13:07:00Z">
        <w:r w:rsidR="001364FC">
          <w:rPr>
            <w:color w:val="323232"/>
          </w:rPr>
          <w:t xml:space="preserve"> or block access from the </w:t>
        </w:r>
        <w:r w:rsidR="009B63B8">
          <w:rPr>
            <w:color w:val="323232"/>
          </w:rPr>
          <w:t>system in violation</w:t>
        </w:r>
        <w:del w:id="333" w:author="Gonzalez, Jesse" w:date="2022-04-13T08:24:00Z">
          <w:r w:rsidR="009B63B8" w:rsidDel="00A46BE5">
            <w:rPr>
              <w:color w:val="323232"/>
            </w:rPr>
            <w:delText xml:space="preserve"> of the policy</w:delText>
          </w:r>
        </w:del>
        <w:r w:rsidR="00D8262F">
          <w:rPr>
            <w:color w:val="323232"/>
          </w:rPr>
          <w:t>.</w:t>
        </w:r>
      </w:ins>
      <w:ins w:id="334" w:author="Gonzalez, Jesse" w:date="2022-04-13T08:23:00Z">
        <w:r w:rsidR="00A46BE5">
          <w:rPr>
            <w:color w:val="323232"/>
          </w:rPr>
          <w:t xml:space="preserve"> </w:t>
        </w:r>
      </w:ins>
      <w:ins w:id="335" w:author="Gonzalez, Jesse" w:date="2022-03-31T22:17:00Z">
        <w:del w:id="336" w:author="Clacken, Dane" w:date="2022-04-11T13:06:00Z">
          <w:r w:rsidRPr="00415F8E" w:rsidDel="005303F4">
            <w:rPr>
              <w:color w:val="323232"/>
              <w:rPrChange w:id="337" w:author="Gonzalez, Jesse" w:date="2022-03-31T22:17:00Z">
                <w:rPr>
                  <w:b/>
                  <w:u w:val="single"/>
                </w:rPr>
              </w:rPrChange>
            </w:rPr>
            <w:delText xml:space="preserve"> </w:delText>
          </w:r>
        </w:del>
        <w:r w:rsidRPr="00415F8E">
          <w:rPr>
            <w:color w:val="323232"/>
            <w:rPrChange w:id="338" w:author="Gonzalez, Jesse" w:date="2022-03-31T22:17:00Z">
              <w:rPr>
                <w:b/>
                <w:u w:val="single"/>
              </w:rPr>
            </w:rPrChange>
          </w:rPr>
          <w:t>The use of any unauthorized or destructive program will result in disciplinary action as provided in this procedure and may further lead to civil or criminal legal proceedings.</w:t>
        </w:r>
      </w:ins>
    </w:p>
    <w:p w14:paraId="250D10AF" w14:textId="77777777" w:rsidR="00766C4F" w:rsidRDefault="00766C4F" w:rsidP="00415F8E">
      <w:pPr>
        <w:pStyle w:val="BodyText"/>
        <w:spacing w:before="93"/>
        <w:ind w:left="720" w:right="247"/>
        <w:rPr>
          <w:ins w:id="339" w:author="Gonzalez, Jesse" w:date="2022-03-31T22:25:00Z"/>
          <w:color w:val="323232"/>
        </w:rPr>
      </w:pPr>
    </w:p>
    <w:p w14:paraId="7C0A1656" w14:textId="77777777" w:rsidR="0024670B" w:rsidRPr="0024670B" w:rsidRDefault="00766C4F" w:rsidP="00766C4F">
      <w:pPr>
        <w:pStyle w:val="BodyText"/>
        <w:numPr>
          <w:ilvl w:val="0"/>
          <w:numId w:val="1"/>
        </w:numPr>
        <w:spacing w:before="93"/>
        <w:ind w:right="247"/>
        <w:rPr>
          <w:ins w:id="340" w:author="Gonzalez, Jesse" w:date="2022-03-31T22:27:00Z"/>
          <w:b/>
          <w:color w:val="323232"/>
          <w:rPrChange w:id="341" w:author="Gonzalez, Jesse" w:date="2022-03-31T22:27:00Z">
            <w:rPr>
              <w:ins w:id="342" w:author="Gonzalez, Jesse" w:date="2022-03-31T22:27:00Z"/>
              <w:b/>
              <w:u w:val="single"/>
            </w:rPr>
          </w:rPrChange>
        </w:rPr>
      </w:pPr>
      <w:ins w:id="343" w:author="Gonzalez, Jesse" w:date="2022-03-31T22:25:00Z">
        <w:r w:rsidRPr="00766C4F">
          <w:rPr>
            <w:b/>
            <w:u w:val="single"/>
            <w:rPrChange w:id="344" w:author="Gonzalez, Jesse" w:date="2022-03-31T22:25:00Z">
              <w:rPr>
                <w:b/>
                <w:bCs/>
              </w:rPr>
            </w:rPrChange>
          </w:rPr>
          <w:t>Unauthorized Access</w:t>
        </w:r>
      </w:ins>
    </w:p>
    <w:p w14:paraId="12C18B98" w14:textId="7EAF8525" w:rsidR="00766C4F" w:rsidRDefault="0024670B" w:rsidP="0024670B">
      <w:pPr>
        <w:pStyle w:val="BodyText"/>
        <w:spacing w:before="93"/>
        <w:ind w:left="720" w:right="247"/>
        <w:rPr>
          <w:ins w:id="345" w:author="Gonzalez, Jesse" w:date="2022-03-31T22:30:00Z"/>
          <w:color w:val="323232"/>
        </w:rPr>
      </w:pPr>
      <w:ins w:id="346" w:author="Gonzalez, Jesse" w:date="2022-03-31T22:27:00Z">
        <w:r>
          <w:rPr>
            <w:color w:val="323232"/>
          </w:rPr>
          <w:t>Users of District information resources</w:t>
        </w:r>
      </w:ins>
      <w:ins w:id="347" w:author="Gonzalez, Jesse" w:date="2022-03-31T22:28:00Z">
        <w:r>
          <w:rPr>
            <w:color w:val="323232"/>
          </w:rPr>
          <w:t xml:space="preserve"> </w:t>
        </w:r>
      </w:ins>
      <w:ins w:id="348" w:author="Gonzalez, Jesse" w:date="2022-03-31T22:25:00Z">
        <w:r w:rsidR="00766C4F" w:rsidRPr="0024670B">
          <w:rPr>
            <w:color w:val="323232"/>
            <w:rPrChange w:id="349" w:author="Gonzalez, Jesse" w:date="2022-03-31T22:27:00Z">
              <w:rPr/>
            </w:rPrChange>
          </w:rPr>
          <w:t>must not seek to gain unauthorized access to information resources and must not assist any other persons to gain unauthorized access.</w:t>
        </w:r>
      </w:ins>
    </w:p>
    <w:p w14:paraId="2E93D41A" w14:textId="77777777" w:rsidR="0024670B" w:rsidRPr="00766C4F" w:rsidRDefault="0024670B">
      <w:pPr>
        <w:pStyle w:val="BodyText"/>
        <w:spacing w:before="93"/>
        <w:ind w:left="720" w:right="247"/>
        <w:rPr>
          <w:ins w:id="350" w:author="Gonzalez, Jesse" w:date="2022-03-31T22:25:00Z"/>
          <w:b/>
          <w:color w:val="323232"/>
          <w:rPrChange w:id="351" w:author="Gonzalez, Jesse" w:date="2022-03-31T22:25:00Z">
            <w:rPr>
              <w:ins w:id="352" w:author="Gonzalez, Jesse" w:date="2022-03-31T22:25:00Z"/>
            </w:rPr>
          </w:rPrChange>
        </w:rPr>
        <w:pPrChange w:id="353" w:author="Gonzalez, Jesse" w:date="2022-03-31T22:27:00Z">
          <w:pPr>
            <w:pStyle w:val="ListParagraph"/>
            <w:numPr>
              <w:numId w:val="1"/>
            </w:numPr>
            <w:ind w:left="720" w:hanging="720"/>
            <w:jc w:val="both"/>
          </w:pPr>
        </w:pPrChange>
      </w:pPr>
    </w:p>
    <w:p w14:paraId="462E70F0" w14:textId="77777777" w:rsidR="0024670B" w:rsidRPr="0024670B" w:rsidRDefault="00766C4F">
      <w:pPr>
        <w:pStyle w:val="BodyText"/>
        <w:numPr>
          <w:ilvl w:val="0"/>
          <w:numId w:val="1"/>
        </w:numPr>
        <w:spacing w:before="93"/>
        <w:ind w:right="247"/>
        <w:rPr>
          <w:ins w:id="354" w:author="Gonzalez, Jesse" w:date="2022-03-31T22:29:00Z"/>
          <w:b/>
          <w:u w:val="single"/>
          <w:rPrChange w:id="355" w:author="Gonzalez, Jesse" w:date="2022-03-31T22:30:00Z">
            <w:rPr>
              <w:ins w:id="356" w:author="Gonzalez, Jesse" w:date="2022-03-31T22:29:00Z"/>
              <w:b/>
              <w:sz w:val="24"/>
              <w:szCs w:val="24"/>
            </w:rPr>
          </w:rPrChange>
        </w:rPr>
        <w:pPrChange w:id="357" w:author="Gonzalez, Jesse" w:date="2022-03-31T22:30:00Z">
          <w:pPr>
            <w:pStyle w:val="ListParagraph"/>
            <w:numPr>
              <w:numId w:val="1"/>
            </w:numPr>
            <w:ind w:left="720" w:hanging="720"/>
            <w:jc w:val="both"/>
          </w:pPr>
        </w:pPrChange>
      </w:pPr>
      <w:ins w:id="358" w:author="Gonzalez, Jesse" w:date="2022-03-31T22:25:00Z">
        <w:r w:rsidRPr="0024670B">
          <w:rPr>
            <w:b/>
            <w:u w:val="single"/>
            <w:rPrChange w:id="359" w:author="Gonzalez, Jesse" w:date="2022-03-31T22:30:00Z">
              <w:rPr>
                <w:b/>
              </w:rPr>
            </w:rPrChange>
          </w:rPr>
          <w:t>Abuse of Computing Privileges</w:t>
        </w:r>
      </w:ins>
    </w:p>
    <w:p w14:paraId="1125CC06" w14:textId="633F6116" w:rsidR="00766C4F" w:rsidRDefault="00766C4F" w:rsidP="0024670B">
      <w:pPr>
        <w:pStyle w:val="ListParagraph"/>
        <w:ind w:left="720"/>
        <w:jc w:val="both"/>
        <w:rPr>
          <w:ins w:id="360" w:author="Gonzalez, Jesse" w:date="2022-03-31T22:35:00Z"/>
          <w:color w:val="323232"/>
        </w:rPr>
      </w:pPr>
      <w:ins w:id="361" w:author="Gonzalez, Jesse" w:date="2022-03-31T22:25:00Z">
        <w:r w:rsidRPr="0024670B">
          <w:rPr>
            <w:color w:val="323232"/>
            <w:rPrChange w:id="362" w:author="Gonzalez, Jesse" w:date="2022-03-31T22:31:00Z">
              <w:rPr/>
            </w:rPrChange>
          </w:rPr>
          <w:lastRenderedPageBreak/>
          <w:t>Users of District information resources must not access computers, computer software, computer data, or information, or networks without proper authorization, or intentionally enable others to do so, regardless of whether the computer, software, data, information, or network in question is owned by the District.</w:t>
        </w:r>
      </w:ins>
      <w:ins w:id="363" w:author="Gonzalez, Jesse" w:date="2022-03-31T22:30:00Z">
        <w:r w:rsidR="0024670B" w:rsidRPr="0024670B">
          <w:rPr>
            <w:color w:val="323232"/>
            <w:rPrChange w:id="364" w:author="Gonzalez, Jesse" w:date="2022-03-31T22:31:00Z">
              <w:rPr>
                <w:sz w:val="24"/>
                <w:szCs w:val="24"/>
              </w:rPr>
            </w:rPrChange>
          </w:rPr>
          <w:t xml:space="preserve"> </w:t>
        </w:r>
      </w:ins>
      <w:ins w:id="365" w:author="Gonzalez, Jesse" w:date="2022-03-31T22:25:00Z">
        <w:r w:rsidRPr="0024670B">
          <w:rPr>
            <w:color w:val="323232"/>
            <w:rPrChange w:id="366" w:author="Gonzalez, Jesse" w:date="2022-03-31T22:31:00Z">
              <w:rPr/>
            </w:rPrChange>
          </w:rPr>
          <w:t>For example, abuse of the networks to which the District belongs or the computers at other sites connected to those networks will be treated as an abuse of District computing privileges.</w:t>
        </w:r>
      </w:ins>
    </w:p>
    <w:p w14:paraId="117C7C16" w14:textId="77777777" w:rsidR="0024670B" w:rsidRPr="0024670B" w:rsidRDefault="0024670B">
      <w:pPr>
        <w:pStyle w:val="ListParagraph"/>
        <w:ind w:left="720"/>
        <w:jc w:val="both"/>
        <w:rPr>
          <w:ins w:id="367" w:author="Gonzalez, Jesse" w:date="2022-03-31T22:25:00Z"/>
          <w:color w:val="323232"/>
          <w:rPrChange w:id="368" w:author="Gonzalez, Jesse" w:date="2022-03-31T22:31:00Z">
            <w:rPr>
              <w:ins w:id="369" w:author="Gonzalez, Jesse" w:date="2022-03-31T22:25:00Z"/>
            </w:rPr>
          </w:rPrChange>
        </w:rPr>
        <w:pPrChange w:id="370" w:author="Gonzalez, Jesse" w:date="2022-03-31T22:29:00Z">
          <w:pPr>
            <w:pStyle w:val="ListParagraph"/>
            <w:numPr>
              <w:numId w:val="1"/>
            </w:numPr>
            <w:ind w:left="720" w:hanging="720"/>
            <w:jc w:val="both"/>
          </w:pPr>
        </w:pPrChange>
      </w:pPr>
    </w:p>
    <w:p w14:paraId="458D92A3" w14:textId="77777777" w:rsidR="0024670B" w:rsidRPr="0024670B" w:rsidRDefault="00766C4F" w:rsidP="0024670B">
      <w:pPr>
        <w:pStyle w:val="ListParagraph"/>
        <w:numPr>
          <w:ilvl w:val="0"/>
          <w:numId w:val="1"/>
        </w:numPr>
        <w:jc w:val="both"/>
        <w:rPr>
          <w:ins w:id="371" w:author="Gonzalez, Jesse" w:date="2022-03-31T22:35:00Z"/>
          <w:b/>
          <w:u w:val="single"/>
          <w:rPrChange w:id="372" w:author="Gonzalez, Jesse" w:date="2022-03-31T22:35:00Z">
            <w:rPr>
              <w:ins w:id="373" w:author="Gonzalez, Jesse" w:date="2022-03-31T22:35:00Z"/>
              <w:sz w:val="24"/>
              <w:szCs w:val="24"/>
            </w:rPr>
          </w:rPrChange>
        </w:rPr>
      </w:pPr>
      <w:ins w:id="374" w:author="Gonzalez, Jesse" w:date="2022-03-31T22:25:00Z">
        <w:r w:rsidRPr="0024670B">
          <w:rPr>
            <w:b/>
            <w:u w:val="single"/>
            <w:rPrChange w:id="375" w:author="Gonzalez, Jesse" w:date="2022-03-31T22:35:00Z">
              <w:rPr>
                <w:b/>
              </w:rPr>
            </w:rPrChange>
          </w:rPr>
          <w:t>Reporting Problems</w:t>
        </w:r>
      </w:ins>
    </w:p>
    <w:p w14:paraId="756E4C0F" w14:textId="77777777" w:rsidR="00F3320A" w:rsidRDefault="00766C4F" w:rsidP="00F3320A">
      <w:pPr>
        <w:pStyle w:val="ListParagraph"/>
        <w:ind w:left="720"/>
        <w:jc w:val="both"/>
        <w:rPr>
          <w:ins w:id="376" w:author="Gonzalez, Jesse" w:date="2022-04-13T08:31:00Z"/>
          <w:color w:val="323232"/>
        </w:rPr>
      </w:pPr>
      <w:ins w:id="377" w:author="Gonzalez, Jesse" w:date="2022-03-31T22:25:00Z">
        <w:r w:rsidRPr="0024670B">
          <w:rPr>
            <w:color w:val="323232"/>
            <w:rPrChange w:id="378" w:author="Gonzalez, Jesse" w:date="2022-03-31T22:35:00Z">
              <w:rPr/>
            </w:rPrChange>
          </w:rPr>
          <w:t xml:space="preserve">Any defects discovered in system accounting or system security must be reported promptly to the </w:t>
        </w:r>
      </w:ins>
      <w:ins w:id="379" w:author="Gonzalez, Jesse" w:date="2022-03-31T22:35:00Z">
        <w:r w:rsidR="0024670B">
          <w:rPr>
            <w:color w:val="323232"/>
          </w:rPr>
          <w:t>Information Technology Services</w:t>
        </w:r>
      </w:ins>
      <w:ins w:id="380" w:author="Gonzalez, Jesse" w:date="2022-03-31T22:36:00Z">
        <w:r w:rsidR="00CC554B">
          <w:rPr>
            <w:color w:val="323232"/>
          </w:rPr>
          <w:t xml:space="preserve"> </w:t>
        </w:r>
      </w:ins>
      <w:ins w:id="381" w:author="Gonzalez, Jesse" w:date="2022-03-31T22:35:00Z">
        <w:r w:rsidR="0024670B">
          <w:rPr>
            <w:color w:val="323232"/>
          </w:rPr>
          <w:t>(ITS)</w:t>
        </w:r>
      </w:ins>
      <w:ins w:id="382" w:author="Gonzalez, Jesse" w:date="2022-03-31T22:36:00Z">
        <w:r w:rsidR="0024670B">
          <w:rPr>
            <w:color w:val="323232"/>
          </w:rPr>
          <w:t xml:space="preserve"> Helpdesk </w:t>
        </w:r>
      </w:ins>
      <w:ins w:id="383" w:author="Gonzalez, Jesse" w:date="2022-03-31T22:25:00Z">
        <w:r w:rsidRPr="0024670B">
          <w:rPr>
            <w:color w:val="323232"/>
            <w:rPrChange w:id="384" w:author="Gonzalez, Jesse" w:date="2022-03-31T22:35:00Z">
              <w:rPr/>
            </w:rPrChange>
          </w:rPr>
          <w:t>so that steps can be taken to investigate and solve the problem.</w:t>
        </w:r>
      </w:ins>
    </w:p>
    <w:p w14:paraId="046F9914" w14:textId="77777777" w:rsidR="00F3320A" w:rsidRDefault="00F3320A" w:rsidP="00F3320A">
      <w:pPr>
        <w:pStyle w:val="ListParagraph"/>
        <w:ind w:left="720"/>
        <w:jc w:val="both"/>
        <w:rPr>
          <w:ins w:id="385" w:author="Gonzalez, Jesse" w:date="2022-04-13T08:31:00Z"/>
          <w:b/>
          <w:color w:val="323232"/>
          <w:u w:val="thick" w:color="323232"/>
        </w:rPr>
      </w:pPr>
    </w:p>
    <w:p w14:paraId="0C71B24C" w14:textId="0E233175" w:rsidR="007A2B8E" w:rsidRPr="00F3320A" w:rsidRDefault="007A2B8E" w:rsidP="00F3320A">
      <w:pPr>
        <w:pStyle w:val="ListParagraph"/>
        <w:numPr>
          <w:ilvl w:val="0"/>
          <w:numId w:val="1"/>
        </w:numPr>
        <w:jc w:val="both"/>
        <w:rPr>
          <w:ins w:id="386" w:author="Gonzalez, Jesse" w:date="2022-03-31T22:38:00Z"/>
          <w:color w:val="323232"/>
          <w:rPrChange w:id="387" w:author="Gonzalez, Jesse" w:date="2022-04-13T08:31:00Z">
            <w:rPr>
              <w:ins w:id="388" w:author="Gonzalez, Jesse" w:date="2022-03-31T22:38:00Z"/>
              <w:u w:val="none"/>
            </w:rPr>
          </w:rPrChange>
        </w:rPr>
        <w:pPrChange w:id="389" w:author="Gonzalez, Jesse" w:date="2022-04-13T08:32:00Z">
          <w:pPr>
            <w:pStyle w:val="Heading2"/>
            <w:jc w:val="both"/>
          </w:pPr>
        </w:pPrChange>
      </w:pPr>
      <w:ins w:id="390" w:author="Gonzalez, Jesse" w:date="2022-03-31T22:38:00Z">
        <w:r w:rsidRPr="00F3320A">
          <w:rPr>
            <w:b/>
            <w:color w:val="323232"/>
            <w:u w:val="thick" w:color="323232"/>
            <w:rPrChange w:id="391" w:author="Gonzalez, Jesse" w:date="2022-04-13T08:31:00Z">
              <w:rPr>
                <w:u w:color="323232"/>
              </w:rPr>
            </w:rPrChange>
          </w:rPr>
          <w:t>Accounts</w:t>
        </w:r>
        <w:r w:rsidRPr="00F3320A">
          <w:rPr>
            <w:b/>
            <w:color w:val="323232"/>
            <w:spacing w:val="-2"/>
            <w:u w:val="thick" w:color="323232"/>
            <w:rPrChange w:id="392" w:author="Gonzalez, Jesse" w:date="2022-04-13T08:31:00Z">
              <w:rPr>
                <w:spacing w:val="-2"/>
                <w:u w:color="323232"/>
              </w:rPr>
            </w:rPrChange>
          </w:rPr>
          <w:t xml:space="preserve"> </w:t>
        </w:r>
        <w:r w:rsidRPr="00F3320A">
          <w:rPr>
            <w:b/>
            <w:color w:val="323232"/>
            <w:u w:val="thick" w:color="323232"/>
            <w:rPrChange w:id="393" w:author="Gonzalez, Jesse" w:date="2022-04-13T08:31:00Z">
              <w:rPr>
                <w:u w:color="323232"/>
              </w:rPr>
            </w:rPrChange>
          </w:rPr>
          <w:t>and</w:t>
        </w:r>
        <w:r w:rsidRPr="00F3320A">
          <w:rPr>
            <w:b/>
            <w:color w:val="323232"/>
            <w:spacing w:val="-1"/>
            <w:u w:val="thick" w:color="323232"/>
            <w:rPrChange w:id="394" w:author="Gonzalez, Jesse" w:date="2022-04-13T08:31:00Z">
              <w:rPr>
                <w:spacing w:val="-1"/>
                <w:u w:color="323232"/>
              </w:rPr>
            </w:rPrChange>
          </w:rPr>
          <w:t xml:space="preserve"> </w:t>
        </w:r>
        <w:r w:rsidRPr="00F3320A">
          <w:rPr>
            <w:b/>
            <w:color w:val="323232"/>
            <w:u w:val="thick" w:color="323232"/>
            <w:rPrChange w:id="395" w:author="Gonzalez, Jesse" w:date="2022-04-13T08:31:00Z">
              <w:rPr>
                <w:u w:color="323232"/>
              </w:rPr>
            </w:rPrChange>
          </w:rPr>
          <w:t>Password</w:t>
        </w:r>
      </w:ins>
      <w:ins w:id="396" w:author="Gonzalez, Jesse" w:date="2022-03-31T22:39:00Z">
        <w:r w:rsidRPr="00F3320A">
          <w:rPr>
            <w:b/>
            <w:color w:val="323232"/>
            <w:u w:val="thick" w:color="323232"/>
            <w:rPrChange w:id="397" w:author="Gonzalez, Jesse" w:date="2022-04-13T08:31:00Z">
              <w:rPr>
                <w:color w:val="323232"/>
                <w:u w:val="thick" w:color="323232"/>
              </w:rPr>
            </w:rPrChange>
          </w:rPr>
          <w:t xml:space="preserve"> </w:t>
        </w:r>
        <w:r w:rsidRPr="00F3320A">
          <w:rPr>
            <w:b/>
            <w:u w:val="single"/>
            <w:rPrChange w:id="398" w:author="Gonzalez, Jesse" w:date="2022-04-13T08:31:00Z">
              <w:rPr/>
            </w:rPrChange>
          </w:rPr>
          <w:t>Protectio</w:t>
        </w:r>
        <w:r w:rsidRPr="00F3320A">
          <w:rPr>
            <w:b/>
            <w:u w:val="single"/>
            <w:rPrChange w:id="399" w:author="Gonzalez, Jesse" w:date="2022-04-13T08:31:00Z">
              <w:rPr>
                <w:b w:val="0"/>
              </w:rPr>
            </w:rPrChange>
          </w:rPr>
          <w:t>n</w:t>
        </w:r>
      </w:ins>
    </w:p>
    <w:p w14:paraId="76E5AB31" w14:textId="3C20E018" w:rsidR="007A2B8E" w:rsidRDefault="007A2B8E">
      <w:pPr>
        <w:pStyle w:val="BodyText"/>
        <w:spacing w:before="92"/>
        <w:ind w:left="720"/>
        <w:rPr>
          <w:ins w:id="400" w:author="Gonzalez, Jesse" w:date="2022-03-31T22:40:00Z"/>
        </w:rPr>
        <w:pPrChange w:id="401" w:author="Gonzalez, Jesse" w:date="2022-03-31T22:41:00Z">
          <w:pPr>
            <w:pStyle w:val="BodyText"/>
            <w:spacing w:before="92"/>
            <w:ind w:left="140"/>
          </w:pPr>
        </w:pPrChange>
      </w:pPr>
      <w:ins w:id="402" w:author="Gonzalez, Jesse" w:date="2022-03-31T22:42:00Z">
        <w:r w:rsidRPr="00675DC7">
          <w:rPr>
            <w:color w:val="323232"/>
          </w:rPr>
          <w:t xml:space="preserve">Users of District information resources </w:t>
        </w:r>
        <w:r>
          <w:rPr>
            <w:color w:val="323232"/>
          </w:rPr>
          <w:t>are responsible for the proper use of individual</w:t>
        </w:r>
        <w:r>
          <w:rPr>
            <w:color w:val="323232"/>
            <w:spacing w:val="1"/>
          </w:rPr>
          <w:t xml:space="preserve"> </w:t>
        </w:r>
        <w:r>
          <w:rPr>
            <w:color w:val="323232"/>
          </w:rPr>
          <w:t>accounts,</w:t>
        </w:r>
        <w:r>
          <w:rPr>
            <w:color w:val="323232"/>
            <w:spacing w:val="-2"/>
          </w:rPr>
          <w:t xml:space="preserve"> </w:t>
        </w:r>
        <w:r>
          <w:rPr>
            <w:color w:val="323232"/>
          </w:rPr>
          <w:t>including but</w:t>
        </w:r>
        <w:r>
          <w:rPr>
            <w:color w:val="323232"/>
            <w:spacing w:val="-1"/>
          </w:rPr>
          <w:t xml:space="preserve"> </w:t>
        </w:r>
        <w:r>
          <w:rPr>
            <w:color w:val="323232"/>
          </w:rPr>
          <w:t>not limited</w:t>
        </w:r>
        <w:r>
          <w:rPr>
            <w:color w:val="323232"/>
            <w:spacing w:val="-1"/>
          </w:rPr>
          <w:t xml:space="preserve"> </w:t>
        </w:r>
        <w:r>
          <w:rPr>
            <w:color w:val="323232"/>
          </w:rPr>
          <w:t>to, proper password protection</w:t>
        </w:r>
      </w:ins>
      <w:ins w:id="403" w:author="Gonzalez, Jesse" w:date="2022-03-31T22:43:00Z">
        <w:r>
          <w:rPr>
            <w:color w:val="323232"/>
          </w:rPr>
          <w:t xml:space="preserve">. </w:t>
        </w:r>
      </w:ins>
      <w:ins w:id="404" w:author="Gonzalez, Jesse" w:date="2022-03-31T22:25:00Z">
        <w:r w:rsidR="00766C4F" w:rsidRPr="007A2B8E">
          <w:rPr>
            <w:color w:val="323232"/>
            <w:rPrChange w:id="405" w:author="Gonzalez, Jesse" w:date="2022-03-31T22:38:00Z">
              <w:rPr/>
            </w:rPrChange>
          </w:rPr>
          <w:t>A computer user who has been authorized to use a password-protected account may be subject to both civil and criminal liability if the user discloses the password or otherwise makes the account available to others without permission of the system administrator.</w:t>
        </w:r>
      </w:ins>
      <w:ins w:id="406" w:author="Gonzalez, Jesse" w:date="2022-03-31T22:40:00Z">
        <w:del w:id="407" w:author="Gonzalez, Jesse" w:date="2022-03-31T22:44:00Z">
          <w:r w:rsidDel="007A2B8E">
            <w:rPr>
              <w:color w:val="323232"/>
            </w:rPr>
            <w:delText>Knowledge</w:delText>
          </w:r>
          <w:r w:rsidDel="007A2B8E">
            <w:rPr>
              <w:color w:val="323232"/>
              <w:spacing w:val="-2"/>
            </w:rPr>
            <w:delText xml:space="preserve"> </w:delText>
          </w:r>
          <w:r w:rsidDel="007A2B8E">
            <w:rPr>
              <w:color w:val="323232"/>
            </w:rPr>
            <w:delText>of</w:delText>
          </w:r>
          <w:r w:rsidDel="007A2B8E">
            <w:rPr>
              <w:color w:val="323232"/>
              <w:spacing w:val="-1"/>
            </w:rPr>
            <w:delText xml:space="preserve"> </w:delText>
          </w:r>
          <w:r w:rsidDel="007A2B8E">
            <w:rPr>
              <w:color w:val="323232"/>
            </w:rPr>
            <w:delText>information</w:delText>
          </w:r>
          <w:r w:rsidDel="007A2B8E">
            <w:rPr>
              <w:color w:val="323232"/>
              <w:spacing w:val="-2"/>
            </w:rPr>
            <w:delText xml:space="preserve"> </w:delText>
          </w:r>
          <w:r w:rsidDel="007A2B8E">
            <w:rPr>
              <w:color w:val="323232"/>
            </w:rPr>
            <w:delText>resource</w:delText>
          </w:r>
          <w:r w:rsidDel="007A2B8E">
            <w:rPr>
              <w:color w:val="323232"/>
              <w:spacing w:val="-1"/>
            </w:rPr>
            <w:delText xml:space="preserve"> </w:delText>
          </w:r>
          <w:r w:rsidDel="007A2B8E">
            <w:rPr>
              <w:color w:val="323232"/>
            </w:rPr>
            <w:delText>passwords</w:delText>
          </w:r>
          <w:r w:rsidDel="007A2B8E">
            <w:rPr>
              <w:color w:val="323232"/>
              <w:spacing w:val="-1"/>
            </w:rPr>
            <w:delText xml:space="preserve"> </w:delText>
          </w:r>
          <w:r w:rsidDel="007A2B8E">
            <w:rPr>
              <w:color w:val="323232"/>
            </w:rPr>
            <w:delText>or</w:delText>
          </w:r>
          <w:r w:rsidDel="007A2B8E">
            <w:rPr>
              <w:color w:val="323232"/>
              <w:spacing w:val="-4"/>
            </w:rPr>
            <w:delText xml:space="preserve"> </w:delText>
          </w:r>
          <w:r w:rsidDel="007A2B8E">
            <w:rPr>
              <w:color w:val="323232"/>
            </w:rPr>
            <w:delText>security</w:delText>
          </w:r>
          <w:r w:rsidDel="007A2B8E">
            <w:rPr>
              <w:color w:val="323232"/>
              <w:spacing w:val="-1"/>
            </w:rPr>
            <w:delText xml:space="preserve"> </w:delText>
          </w:r>
          <w:r w:rsidDel="007A2B8E">
            <w:rPr>
              <w:color w:val="323232"/>
            </w:rPr>
            <w:delText>bypasses</w:delText>
          </w:r>
          <w:r w:rsidDel="007A2B8E">
            <w:rPr>
              <w:color w:val="323232"/>
              <w:spacing w:val="-2"/>
            </w:rPr>
            <w:delText xml:space="preserve"> </w:delText>
          </w:r>
          <w:r w:rsidDel="007A2B8E">
            <w:rPr>
              <w:color w:val="323232"/>
            </w:rPr>
            <w:delText>shall</w:delText>
          </w:r>
          <w:r w:rsidDel="007A2B8E">
            <w:rPr>
              <w:color w:val="323232"/>
              <w:spacing w:val="-2"/>
            </w:rPr>
            <w:delText xml:space="preserve"> </w:delText>
          </w:r>
          <w:r w:rsidDel="007A2B8E">
            <w:rPr>
              <w:color w:val="323232"/>
            </w:rPr>
            <w:delText>not</w:delText>
          </w:r>
          <w:r w:rsidDel="007A2B8E">
            <w:rPr>
              <w:color w:val="323232"/>
              <w:spacing w:val="-1"/>
            </w:rPr>
            <w:delText xml:space="preserve"> </w:delText>
          </w:r>
          <w:r w:rsidDel="007A2B8E">
            <w:rPr>
              <w:color w:val="323232"/>
            </w:rPr>
            <w:delText>be</w:delText>
          </w:r>
          <w:r w:rsidDel="007A2B8E">
            <w:rPr>
              <w:color w:val="323232"/>
              <w:spacing w:val="-1"/>
            </w:rPr>
            <w:delText xml:space="preserve"> </w:delText>
          </w:r>
          <w:r w:rsidDel="007A2B8E">
            <w:rPr>
              <w:color w:val="323232"/>
            </w:rPr>
            <w:delText>shared.</w:delText>
          </w:r>
        </w:del>
      </w:ins>
    </w:p>
    <w:p w14:paraId="63E5622C" w14:textId="77777777" w:rsidR="007A2B8E" w:rsidDel="005C48BC" w:rsidRDefault="007A2B8E">
      <w:pPr>
        <w:pStyle w:val="BodyText"/>
        <w:spacing w:before="11"/>
        <w:ind w:left="580"/>
        <w:rPr>
          <w:ins w:id="408" w:author="Gonzalez, Jesse" w:date="2022-03-31T22:40:00Z"/>
          <w:del w:id="409" w:author="Gonzalez, Jesse" w:date="2022-04-03T21:47:00Z"/>
          <w:sz w:val="21"/>
        </w:rPr>
        <w:pPrChange w:id="410" w:author="Gonzalez, Jesse" w:date="2022-03-31T22:41:00Z">
          <w:pPr>
            <w:pStyle w:val="BodyText"/>
            <w:spacing w:before="11"/>
          </w:pPr>
        </w:pPrChange>
      </w:pPr>
    </w:p>
    <w:p w14:paraId="71F4170F" w14:textId="6D2AAA74" w:rsidR="007A2B8E" w:rsidDel="00E363B4" w:rsidRDefault="007A2B8E">
      <w:pPr>
        <w:pStyle w:val="BodyText"/>
        <w:ind w:left="720" w:right="358"/>
        <w:rPr>
          <w:del w:id="411" w:author="Gonzalez, Jesse" w:date="2022-03-31T22:43:00Z"/>
          <w:color w:val="323232"/>
        </w:rPr>
      </w:pPr>
      <w:ins w:id="412" w:author="Gonzalez, Jesse" w:date="2022-03-31T22:40:00Z">
        <w:del w:id="413" w:author="Gonzalez, Jesse" w:date="2022-03-31T22:43:00Z">
          <w:r w:rsidDel="007A2B8E">
            <w:rPr>
              <w:color w:val="323232"/>
            </w:rPr>
            <w:delText>Users must not use an account not assigned to them without express, written permission from</w:delText>
          </w:r>
          <w:r w:rsidDel="007A2B8E">
            <w:rPr>
              <w:color w:val="323232"/>
              <w:spacing w:val="-59"/>
            </w:rPr>
            <w:delText xml:space="preserve"> </w:delText>
          </w:r>
          <w:r w:rsidDel="007A2B8E">
            <w:rPr>
              <w:color w:val="323232"/>
            </w:rPr>
            <w:delText xml:space="preserve">the information resource administrator. Users </w:delText>
          </w:r>
        </w:del>
        <w:del w:id="414" w:author="Gonzalez, Jesse" w:date="2022-03-31T22:42:00Z">
          <w:r w:rsidDel="007A2B8E">
            <w:rPr>
              <w:color w:val="323232"/>
            </w:rPr>
            <w:delText>are responsible for the proper use of individual</w:delText>
          </w:r>
          <w:r w:rsidDel="007A2B8E">
            <w:rPr>
              <w:color w:val="323232"/>
              <w:spacing w:val="1"/>
            </w:rPr>
            <w:delText xml:space="preserve"> </w:delText>
          </w:r>
          <w:r w:rsidDel="007A2B8E">
            <w:rPr>
              <w:color w:val="323232"/>
            </w:rPr>
            <w:delText>accounts,</w:delText>
          </w:r>
          <w:r w:rsidDel="007A2B8E">
            <w:rPr>
              <w:color w:val="323232"/>
              <w:spacing w:val="-2"/>
            </w:rPr>
            <w:delText xml:space="preserve"> </w:delText>
          </w:r>
          <w:r w:rsidDel="007A2B8E">
            <w:rPr>
              <w:color w:val="323232"/>
            </w:rPr>
            <w:delText>including but</w:delText>
          </w:r>
          <w:r w:rsidDel="007A2B8E">
            <w:rPr>
              <w:color w:val="323232"/>
              <w:spacing w:val="-1"/>
            </w:rPr>
            <w:delText xml:space="preserve"> </w:delText>
          </w:r>
          <w:r w:rsidDel="007A2B8E">
            <w:rPr>
              <w:color w:val="323232"/>
            </w:rPr>
            <w:delText>not limited</w:delText>
          </w:r>
          <w:r w:rsidDel="007A2B8E">
            <w:rPr>
              <w:color w:val="323232"/>
              <w:spacing w:val="-1"/>
            </w:rPr>
            <w:delText xml:space="preserve"> </w:delText>
          </w:r>
          <w:r w:rsidDel="007A2B8E">
            <w:rPr>
              <w:color w:val="323232"/>
            </w:rPr>
            <w:delText>to, proper password protection.</w:delText>
          </w:r>
        </w:del>
      </w:ins>
    </w:p>
    <w:p w14:paraId="06C99586" w14:textId="77777777" w:rsidR="00E363B4" w:rsidRDefault="00E363B4">
      <w:pPr>
        <w:pStyle w:val="BodyText"/>
        <w:ind w:left="720" w:right="358"/>
        <w:rPr>
          <w:ins w:id="415" w:author="Clacken, Dane" w:date="2022-04-11T13:27:00Z"/>
          <w:color w:val="323232"/>
        </w:rPr>
      </w:pPr>
    </w:p>
    <w:p w14:paraId="260F33E9" w14:textId="040A989B" w:rsidR="00E363B4" w:rsidRDefault="00E363B4">
      <w:pPr>
        <w:pStyle w:val="BodyText"/>
        <w:ind w:left="720" w:right="358"/>
        <w:rPr>
          <w:ins w:id="416" w:author="Clacken, Dane" w:date="2022-04-11T13:32:00Z"/>
          <w:color w:val="323232"/>
        </w:rPr>
      </w:pPr>
      <w:ins w:id="417" w:author="Clacken, Dane" w:date="2022-04-11T13:27:00Z">
        <w:r>
          <w:rPr>
            <w:color w:val="323232"/>
          </w:rPr>
          <w:t>Any user account</w:t>
        </w:r>
        <w:r w:rsidR="00766680">
          <w:rPr>
            <w:color w:val="323232"/>
          </w:rPr>
          <w:t xml:space="preserve"> that has been </w:t>
        </w:r>
        <w:del w:id="418" w:author="Gonzalez, Jesse" w:date="2022-04-13T08:27:00Z">
          <w:r w:rsidR="00766680" w:rsidDel="00A46BE5">
            <w:rPr>
              <w:color w:val="323232"/>
            </w:rPr>
            <w:delText xml:space="preserve">flagged or </w:delText>
          </w:r>
        </w:del>
        <w:r w:rsidR="00766680">
          <w:rPr>
            <w:color w:val="323232"/>
          </w:rPr>
          <w:t xml:space="preserve">identified as </w:t>
        </w:r>
      </w:ins>
      <w:ins w:id="419" w:author="Clacken, Dane" w:date="2022-04-11T13:28:00Z">
        <w:r w:rsidR="00D70DF2">
          <w:rPr>
            <w:color w:val="323232"/>
          </w:rPr>
          <w:t xml:space="preserve">compromised </w:t>
        </w:r>
      </w:ins>
      <w:ins w:id="420" w:author="Clacken, Dane" w:date="2022-04-11T13:30:00Z">
        <w:r w:rsidR="00354C7E">
          <w:rPr>
            <w:color w:val="323232"/>
          </w:rPr>
          <w:t>(</w:t>
        </w:r>
      </w:ins>
      <w:ins w:id="421" w:author="Gonzalez, Jesse" w:date="2022-04-13T08:27:00Z">
        <w:r w:rsidR="00A46BE5">
          <w:rPr>
            <w:color w:val="323232"/>
          </w:rPr>
          <w:t xml:space="preserve">meaning that an unauthorized </w:t>
        </w:r>
      </w:ins>
      <w:ins w:id="422" w:author="Gonzalez, Jesse" w:date="2022-04-13T08:28:00Z">
        <w:r w:rsidR="00F3320A">
          <w:rPr>
            <w:color w:val="323232"/>
          </w:rPr>
          <w:t>individual has gained access to the user account</w:t>
        </w:r>
      </w:ins>
      <w:ins w:id="423" w:author="Gonzalez, Jesse" w:date="2022-04-13T08:30:00Z">
        <w:r w:rsidR="00F3320A">
          <w:rPr>
            <w:color w:val="323232"/>
          </w:rPr>
          <w:t>)</w:t>
        </w:r>
      </w:ins>
      <w:ins w:id="424" w:author="Clacken, Dane" w:date="2022-04-11T13:30:00Z">
        <w:del w:id="425" w:author="Gonzalez, Jesse" w:date="2022-04-13T08:27:00Z">
          <w:r w:rsidR="00354C7E" w:rsidDel="00F3320A">
            <w:rPr>
              <w:color w:val="323232"/>
            </w:rPr>
            <w:delText>anyon</w:delText>
          </w:r>
        </w:del>
        <w:del w:id="426" w:author="Gonzalez, Jesse" w:date="2022-04-13T08:30:00Z">
          <w:r w:rsidR="00354C7E" w:rsidDel="00F3320A">
            <w:rPr>
              <w:color w:val="323232"/>
            </w:rPr>
            <w:delText xml:space="preserve">e other than the assigned account user </w:delText>
          </w:r>
          <w:r w:rsidR="003049C8" w:rsidDel="00F3320A">
            <w:rPr>
              <w:color w:val="323232"/>
            </w:rPr>
            <w:delText>has access)</w:delText>
          </w:r>
        </w:del>
        <w:r w:rsidR="003049C8">
          <w:rPr>
            <w:color w:val="323232"/>
          </w:rPr>
          <w:t xml:space="preserve"> </w:t>
        </w:r>
      </w:ins>
      <w:ins w:id="427" w:author="Clacken, Dane" w:date="2022-04-11T13:28:00Z">
        <w:r w:rsidR="00D70DF2">
          <w:rPr>
            <w:color w:val="323232"/>
          </w:rPr>
          <w:t xml:space="preserve">is subject to temporary suspension or deletion until </w:t>
        </w:r>
        <w:r w:rsidR="008B6664">
          <w:rPr>
            <w:color w:val="323232"/>
          </w:rPr>
          <w:t xml:space="preserve">the </w:t>
        </w:r>
      </w:ins>
      <w:ins w:id="428" w:author="Clacken, Dane" w:date="2022-04-11T13:30:00Z">
        <w:r w:rsidR="003049C8">
          <w:rPr>
            <w:color w:val="323232"/>
          </w:rPr>
          <w:t xml:space="preserve">assigned </w:t>
        </w:r>
      </w:ins>
      <w:ins w:id="429" w:author="Clacken, Dane" w:date="2022-04-11T13:28:00Z">
        <w:r w:rsidR="008B6664">
          <w:rPr>
            <w:color w:val="323232"/>
          </w:rPr>
          <w:t xml:space="preserve">account user can be </w:t>
        </w:r>
      </w:ins>
      <w:ins w:id="430" w:author="Clacken, Dane" w:date="2022-04-11T13:29:00Z">
        <w:r w:rsidR="008B6664">
          <w:rPr>
            <w:color w:val="323232"/>
          </w:rPr>
          <w:t>validate</w:t>
        </w:r>
      </w:ins>
      <w:ins w:id="431" w:author="Clacken, Dane" w:date="2022-04-11T13:30:00Z">
        <w:r w:rsidR="003049C8">
          <w:rPr>
            <w:color w:val="323232"/>
          </w:rPr>
          <w:t>d</w:t>
        </w:r>
      </w:ins>
      <w:ins w:id="432" w:author="Clacken, Dane" w:date="2022-04-11T13:29:00Z">
        <w:r w:rsidR="00D8478A">
          <w:rPr>
            <w:color w:val="323232"/>
          </w:rPr>
          <w:t xml:space="preserve"> and a</w:t>
        </w:r>
        <w:del w:id="433" w:author="Gonzalez, Jesse" w:date="2022-04-13T08:31:00Z">
          <w:r w:rsidR="00D8478A" w:rsidDel="00F3320A">
            <w:rPr>
              <w:color w:val="323232"/>
            </w:rPr>
            <w:delText>ccount</w:delText>
          </w:r>
        </w:del>
      </w:ins>
      <w:ins w:id="434" w:author="Gonzalez, Jesse" w:date="2022-04-13T08:31:00Z">
        <w:r w:rsidR="00F3320A">
          <w:rPr>
            <w:color w:val="323232"/>
          </w:rPr>
          <w:t>ppropriate security</w:t>
        </w:r>
      </w:ins>
      <w:ins w:id="435" w:author="Clacken, Dane" w:date="2022-04-11T13:29:00Z">
        <w:r w:rsidR="00D8478A">
          <w:rPr>
            <w:color w:val="323232"/>
          </w:rPr>
          <w:t xml:space="preserve"> remediation </w:t>
        </w:r>
      </w:ins>
      <w:ins w:id="436" w:author="Clacken, Dane" w:date="2022-04-11T13:31:00Z">
        <w:r w:rsidR="003049C8">
          <w:rPr>
            <w:color w:val="323232"/>
          </w:rPr>
          <w:t>has</w:t>
        </w:r>
      </w:ins>
      <w:ins w:id="437" w:author="Clacken, Dane" w:date="2022-04-11T13:29:00Z">
        <w:r w:rsidR="00D8478A">
          <w:rPr>
            <w:color w:val="323232"/>
          </w:rPr>
          <w:t xml:space="preserve"> be</w:t>
        </w:r>
      </w:ins>
      <w:ins w:id="438" w:author="Clacken, Dane" w:date="2022-04-11T13:31:00Z">
        <w:r w:rsidR="006F6337">
          <w:rPr>
            <w:color w:val="323232"/>
          </w:rPr>
          <w:t>en</w:t>
        </w:r>
      </w:ins>
      <w:ins w:id="439" w:author="Clacken, Dane" w:date="2022-04-11T13:29:00Z">
        <w:r w:rsidR="00D8478A">
          <w:rPr>
            <w:color w:val="323232"/>
          </w:rPr>
          <w:t xml:space="preserve"> completed</w:t>
        </w:r>
      </w:ins>
      <w:ins w:id="440" w:author="Clacken, Dane" w:date="2022-04-11T13:31:00Z">
        <w:r w:rsidR="006F6337">
          <w:rPr>
            <w:color w:val="323232"/>
          </w:rPr>
          <w:t>.</w:t>
        </w:r>
      </w:ins>
    </w:p>
    <w:p w14:paraId="2DDD1875" w14:textId="77777777" w:rsidR="003C031D" w:rsidRDefault="003C031D">
      <w:pPr>
        <w:pStyle w:val="BodyText"/>
        <w:ind w:right="358"/>
        <w:rPr>
          <w:ins w:id="441" w:author="Clacken, Dane" w:date="2022-04-11T13:27:00Z"/>
        </w:rPr>
        <w:pPrChange w:id="442" w:author="Clacken, Dane" w:date="2022-04-11T13:32:00Z">
          <w:pPr>
            <w:pStyle w:val="BodyText"/>
            <w:ind w:left="140" w:right="358"/>
          </w:pPr>
        </w:pPrChange>
      </w:pPr>
    </w:p>
    <w:p w14:paraId="4A93DF97" w14:textId="169564CB" w:rsidR="005C48BC" w:rsidRPr="005C48BC" w:rsidRDefault="007A2B8E">
      <w:pPr>
        <w:pStyle w:val="BodyText"/>
        <w:numPr>
          <w:ilvl w:val="0"/>
          <w:numId w:val="1"/>
        </w:numPr>
        <w:spacing w:before="93"/>
        <w:ind w:right="247"/>
        <w:rPr>
          <w:ins w:id="443" w:author="Gonzalez, Jesse" w:date="2022-04-03T21:46:00Z"/>
          <w:b/>
          <w:u w:val="single"/>
          <w:rPrChange w:id="444" w:author="Gonzalez, Jesse" w:date="2022-04-03T21:46:00Z">
            <w:rPr>
              <w:ins w:id="445" w:author="Gonzalez, Jesse" w:date="2022-04-03T21:46:00Z"/>
              <w:bCs/>
              <w:sz w:val="24"/>
              <w:szCs w:val="24"/>
            </w:rPr>
          </w:rPrChange>
        </w:rPr>
        <w:pPrChange w:id="446" w:author="Gonzalez, Jesse" w:date="2022-04-03T21:46:00Z">
          <w:pPr>
            <w:pStyle w:val="ListParagraph"/>
            <w:numPr>
              <w:numId w:val="1"/>
            </w:numPr>
            <w:ind w:left="720" w:hanging="720"/>
            <w:jc w:val="both"/>
          </w:pPr>
        </w:pPrChange>
      </w:pPr>
      <w:ins w:id="447" w:author="Gonzalez, Jesse" w:date="2022-03-31T22:40:00Z">
        <w:del w:id="448" w:author="Gonzalez, Jesse" w:date="2022-03-31T22:45:00Z">
          <w:r w:rsidDel="007A2B8E">
            <w:rPr>
              <w:color w:val="323232"/>
            </w:rPr>
            <w:delText>Knowledge of passwords or bypasses in information resource security shall not be used to</w:delText>
          </w:r>
          <w:r w:rsidDel="007A2B8E">
            <w:rPr>
              <w:color w:val="323232"/>
              <w:spacing w:val="1"/>
            </w:rPr>
            <w:delText xml:space="preserve"> </w:delText>
          </w:r>
          <w:r w:rsidDel="007A2B8E">
            <w:rPr>
              <w:color w:val="323232"/>
            </w:rPr>
            <w:delText>damage any information resource, change in any way the authorized scope of information</w:delText>
          </w:r>
          <w:r w:rsidDel="007A2B8E">
            <w:rPr>
              <w:color w:val="323232"/>
              <w:spacing w:val="1"/>
            </w:rPr>
            <w:delText xml:space="preserve"> </w:delText>
          </w:r>
          <w:r w:rsidDel="007A2B8E">
            <w:rPr>
              <w:color w:val="323232"/>
            </w:rPr>
            <w:delText>resource access, or otherwise make use of information resources for which proper authorization</w:delText>
          </w:r>
          <w:r w:rsidDel="007A2B8E">
            <w:rPr>
              <w:color w:val="323232"/>
              <w:spacing w:val="-59"/>
            </w:rPr>
            <w:delText xml:space="preserve"> </w:delText>
          </w:r>
          <w:r w:rsidDel="007A2B8E">
            <w:rPr>
              <w:color w:val="323232"/>
            </w:rPr>
            <w:delText>has</w:delText>
          </w:r>
          <w:r w:rsidDel="007A2B8E">
            <w:rPr>
              <w:color w:val="323232"/>
              <w:spacing w:val="-1"/>
            </w:rPr>
            <w:delText xml:space="preserve"> </w:delText>
          </w:r>
          <w:r w:rsidDel="007A2B8E">
            <w:rPr>
              <w:color w:val="323232"/>
            </w:rPr>
            <w:delText>not been granted.</w:delText>
          </w:r>
        </w:del>
      </w:ins>
      <w:ins w:id="449" w:author="Gonzalez, Jesse" w:date="2022-04-03T21:46:00Z">
        <w:r w:rsidR="005C48BC" w:rsidRPr="005C48BC">
          <w:rPr>
            <w:b/>
            <w:color w:val="323232"/>
            <w:u w:val="thick" w:color="323232"/>
            <w:rPrChange w:id="450" w:author="Gonzalez, Jesse" w:date="2022-04-03T21:46:00Z">
              <w:rPr>
                <w:b/>
                <w:bCs/>
                <w:sz w:val="24"/>
                <w:szCs w:val="24"/>
              </w:rPr>
            </w:rPrChange>
          </w:rPr>
          <w:t>Usage</w:t>
        </w:r>
      </w:ins>
    </w:p>
    <w:p w14:paraId="68E228BC" w14:textId="5BE1924B" w:rsidR="005C48BC" w:rsidRDefault="005C48BC" w:rsidP="005C48BC">
      <w:pPr>
        <w:pStyle w:val="ListParagraph"/>
        <w:ind w:left="720"/>
        <w:jc w:val="both"/>
        <w:rPr>
          <w:ins w:id="451" w:author="Gonzalez, Jesse" w:date="2022-04-03T21:53:00Z"/>
          <w:color w:val="323232"/>
        </w:rPr>
      </w:pPr>
      <w:ins w:id="452" w:author="Gonzalez, Jesse" w:date="2022-04-03T21:46:00Z">
        <w:r w:rsidRPr="005C48BC">
          <w:rPr>
            <w:color w:val="323232"/>
            <w:rPrChange w:id="453" w:author="Gonzalez, Jesse" w:date="2022-04-03T21:47:00Z">
              <w:rPr>
                <w:sz w:val="24"/>
                <w:szCs w:val="24"/>
              </w:rPr>
            </w:rPrChange>
          </w:rPr>
          <w:t>Computer users must respect the rights of other computer users.  Attempts to circumvent these mechanisms in order to gain unauthorized access to the system or to another person’s information are a violation of District procedure and may violate applicable law.</w:t>
        </w:r>
      </w:ins>
    </w:p>
    <w:p w14:paraId="77B62B92" w14:textId="77777777" w:rsidR="005C48BC" w:rsidRDefault="005C48BC" w:rsidP="005C48BC">
      <w:pPr>
        <w:pStyle w:val="ListParagraph"/>
        <w:ind w:left="720"/>
        <w:jc w:val="both"/>
        <w:rPr>
          <w:ins w:id="454" w:author="Gonzalez, Jesse" w:date="2022-04-03T21:52:00Z"/>
          <w:color w:val="323232"/>
        </w:rPr>
      </w:pPr>
    </w:p>
    <w:p w14:paraId="0D30D166" w14:textId="2DF5D9B0" w:rsidR="005C48BC" w:rsidRPr="005C48BC" w:rsidRDefault="005C48BC">
      <w:pPr>
        <w:pStyle w:val="ListParagraph"/>
        <w:numPr>
          <w:ilvl w:val="0"/>
          <w:numId w:val="1"/>
        </w:numPr>
        <w:jc w:val="both"/>
        <w:rPr>
          <w:ins w:id="455" w:author="Gonzalez, Jesse" w:date="2022-04-03T21:52:00Z"/>
          <w:b/>
          <w:color w:val="323232"/>
          <w:rPrChange w:id="456" w:author="Gonzalez, Jesse" w:date="2022-04-03T21:53:00Z">
            <w:rPr>
              <w:ins w:id="457" w:author="Gonzalez, Jesse" w:date="2022-04-03T21:52:00Z"/>
              <w:rFonts w:ascii="Times New Roman" w:eastAsia="Times New Roman" w:hAnsi="Times New Roman" w:cs="Times New Roman"/>
            </w:rPr>
          </w:rPrChange>
        </w:rPr>
        <w:pPrChange w:id="458" w:author="Gonzalez, Jesse" w:date="2022-04-03T21:53:00Z">
          <w:pPr>
            <w:pStyle w:val="Heading4"/>
          </w:pPr>
        </w:pPrChange>
      </w:pPr>
      <w:ins w:id="459" w:author="Gonzalez, Jesse" w:date="2022-04-03T21:52:00Z">
        <w:r w:rsidRPr="005C48BC">
          <w:rPr>
            <w:b/>
            <w:color w:val="323232"/>
            <w:u w:val="thick" w:color="323232"/>
            <w:rPrChange w:id="460" w:author="Gonzalez, Jesse" w:date="2022-04-03T21:53:00Z">
              <w:rPr>
                <w:i w:val="0"/>
                <w:iCs w:val="0"/>
              </w:rPr>
            </w:rPrChange>
          </w:rPr>
          <w:t>Electronic Messaging</w:t>
        </w:r>
      </w:ins>
      <w:ins w:id="461" w:author="Gonzalez, Jesse" w:date="2022-04-03T22:00:00Z">
        <w:r w:rsidR="00666FEC">
          <w:rPr>
            <w:b/>
            <w:color w:val="323232"/>
            <w:u w:val="thick" w:color="323232"/>
          </w:rPr>
          <w:t xml:space="preserve"> Systems</w:t>
        </w:r>
      </w:ins>
    </w:p>
    <w:p w14:paraId="3C740309" w14:textId="77777777" w:rsidR="00683B69" w:rsidRDefault="005C48BC" w:rsidP="00683B69">
      <w:pPr>
        <w:ind w:left="720"/>
        <w:rPr>
          <w:ins w:id="462" w:author="Gonzalez, Jesse" w:date="2022-04-04T10:38:00Z"/>
          <w:color w:val="323232"/>
        </w:rPr>
      </w:pPr>
      <w:ins w:id="463" w:author="Gonzalez, Jesse" w:date="2022-04-03T21:53:00Z">
        <w:r w:rsidRPr="005C48BC">
          <w:rPr>
            <w:color w:val="323232"/>
            <w:rPrChange w:id="464" w:author="Gonzalez, Jesse" w:date="2022-04-03T21:54:00Z">
              <w:rPr>
                <w:b/>
              </w:rPr>
            </w:rPrChange>
          </w:rPr>
          <w:t>The District</w:t>
        </w:r>
      </w:ins>
      <w:ins w:id="465" w:author="Gonzalez, Jesse" w:date="2022-04-03T21:52:00Z">
        <w:r w:rsidRPr="005C48BC">
          <w:rPr>
            <w:color w:val="323232"/>
            <w:rPrChange w:id="466" w:author="Gonzalez, Jesse" w:date="2022-04-03T21:54:00Z">
              <w:rPr/>
            </w:rPrChange>
          </w:rPr>
          <w:t xml:space="preserve"> has an electronic mail (e-mail) </w:t>
        </w:r>
      </w:ins>
      <w:ins w:id="467" w:author="Gonzalez, Jesse" w:date="2022-04-03T21:54:00Z">
        <w:r w:rsidR="00104C1B">
          <w:rPr>
            <w:color w:val="323232"/>
          </w:rPr>
          <w:t>system</w:t>
        </w:r>
      </w:ins>
      <w:ins w:id="468" w:author="Gonzalez, Jesse" w:date="2022-04-03T21:52:00Z">
        <w:r w:rsidRPr="005C48BC">
          <w:rPr>
            <w:color w:val="323232"/>
            <w:rPrChange w:id="469" w:author="Gonzalez, Jesse" w:date="2022-04-03T21:54:00Z">
              <w:rPr/>
            </w:rPrChange>
          </w:rPr>
          <w:t xml:space="preserve"> and provides instant messaging (IM) services</w:t>
        </w:r>
      </w:ins>
      <w:ins w:id="470" w:author="Gonzalez, Jesse" w:date="2022-04-03T22:00:00Z">
        <w:r w:rsidR="00666FEC">
          <w:rPr>
            <w:color w:val="323232"/>
          </w:rPr>
          <w:t xml:space="preserve"> (Electronic Messaging Systems)</w:t>
        </w:r>
      </w:ins>
      <w:ins w:id="471" w:author="Gonzalez, Jesse" w:date="2022-04-03T21:52:00Z">
        <w:r w:rsidRPr="005C48BC">
          <w:rPr>
            <w:color w:val="323232"/>
            <w:rPrChange w:id="472" w:author="Gonzalez, Jesse" w:date="2022-04-03T21:54:00Z">
              <w:rPr/>
            </w:rPrChange>
          </w:rPr>
          <w:t xml:space="preserve">.  </w:t>
        </w:r>
      </w:ins>
      <w:r w:rsidR="00683B69" w:rsidRPr="00683B69">
        <w:rPr>
          <w:color w:val="323232"/>
        </w:rPr>
        <w:t>While every reasonable attempt will be made to ensure the privacy of user accounts and electronic mail, there is no guarantee that accounts or electronic mail are private. Electronic mail is not 100% secure, nor is it delivered via a 100% secure information resource</w:t>
      </w:r>
      <w:ins w:id="473" w:author="Gonzalez, Jesse" w:date="2022-04-04T10:38:00Z">
        <w:r w:rsidR="00683B69">
          <w:rPr>
            <w:color w:val="323232"/>
          </w:rPr>
          <w:t xml:space="preserve">. </w:t>
        </w:r>
      </w:ins>
    </w:p>
    <w:p w14:paraId="24DDF5AC" w14:textId="60551E30" w:rsidR="005C48BC" w:rsidRPr="005C48BC" w:rsidRDefault="00683B69" w:rsidP="00683B69">
      <w:pPr>
        <w:ind w:left="720"/>
        <w:rPr>
          <w:ins w:id="474" w:author="Gonzalez, Jesse" w:date="2022-04-03T21:52:00Z"/>
          <w:color w:val="323232"/>
          <w:rPrChange w:id="475" w:author="Gonzalez, Jesse" w:date="2022-04-03T21:54:00Z">
            <w:rPr>
              <w:ins w:id="476" w:author="Gonzalez, Jesse" w:date="2022-04-03T21:52:00Z"/>
            </w:rPr>
          </w:rPrChange>
        </w:rPr>
      </w:pPr>
      <w:del w:id="477" w:author="Gonzalez, Jesse" w:date="2022-04-04T10:38:00Z">
        <w:r w:rsidRPr="00683B69" w:rsidDel="00683B69">
          <w:rPr>
            <w:color w:val="323232"/>
          </w:rPr>
          <w:delText>.</w:delText>
        </w:r>
      </w:del>
      <w:ins w:id="478" w:author="Gonzalez, Jesse" w:date="2022-04-03T21:52:00Z">
        <w:r w:rsidR="005C48BC" w:rsidRPr="005C48BC">
          <w:rPr>
            <w:color w:val="323232"/>
            <w:rPrChange w:id="479" w:author="Gonzalez, Jesse" w:date="2022-04-03T21:54:00Z">
              <w:rPr/>
            </w:rPrChange>
          </w:rPr>
          <w:t xml:space="preserve">Users are responsible for using these technologies responsibly and within the following policies: </w:t>
        </w:r>
      </w:ins>
    </w:p>
    <w:p w14:paraId="72268320" w14:textId="77777777" w:rsidR="005C48BC" w:rsidRDefault="005C48BC" w:rsidP="005C48BC">
      <w:pPr>
        <w:ind w:left="720"/>
        <w:rPr>
          <w:ins w:id="480" w:author="Gonzalez, Jesse" w:date="2022-04-03T21:52:00Z"/>
        </w:rPr>
      </w:pPr>
    </w:p>
    <w:p w14:paraId="56D8F781" w14:textId="04B78523" w:rsidR="00104C1B" w:rsidRDefault="00104C1B" w:rsidP="009E5CA7">
      <w:pPr>
        <w:numPr>
          <w:ilvl w:val="0"/>
          <w:numId w:val="2"/>
        </w:numPr>
        <w:autoSpaceDE/>
        <w:autoSpaceDN/>
        <w:ind w:left="1440" w:hanging="359"/>
        <w:rPr>
          <w:ins w:id="481" w:author="Gonzalez, Jesse" w:date="2022-04-03T21:59:00Z"/>
          <w:color w:val="323232"/>
        </w:rPr>
      </w:pPr>
      <w:ins w:id="482" w:author="Gonzalez, Jesse" w:date="2022-04-03T21:58:00Z">
        <w:r w:rsidRPr="00124752">
          <w:rPr>
            <w:color w:val="323232"/>
          </w:rPr>
          <w:t xml:space="preserve">The District’s </w:t>
        </w:r>
      </w:ins>
      <w:ins w:id="483" w:author="Gonzalez, Jesse" w:date="2022-04-03T22:01:00Z">
        <w:r w:rsidR="00666FEC">
          <w:rPr>
            <w:color w:val="323232"/>
          </w:rPr>
          <w:t>Electronic Messaging Systems</w:t>
        </w:r>
        <w:r w:rsidR="00666FEC" w:rsidRPr="00124752">
          <w:rPr>
            <w:color w:val="323232"/>
          </w:rPr>
          <w:t xml:space="preserve"> </w:t>
        </w:r>
        <w:r w:rsidR="00666FEC">
          <w:rPr>
            <w:color w:val="323232"/>
          </w:rPr>
          <w:t>are</w:t>
        </w:r>
      </w:ins>
      <w:ins w:id="484" w:author="Gonzalez, Jesse" w:date="2022-04-03T21:58:00Z">
        <w:r w:rsidRPr="00124752">
          <w:rPr>
            <w:color w:val="323232"/>
          </w:rPr>
          <w:t xml:space="preserve"> not to be used to send defamatory, fraudulent, harassing, obscene, threatening, or other messages that violate applicable federal, state or other law or District policy, or which constitute the unauthorized release of confidential information.</w:t>
        </w:r>
      </w:ins>
    </w:p>
    <w:p w14:paraId="683B63B4" w14:textId="77777777" w:rsidR="00104C1B" w:rsidRDefault="00104C1B">
      <w:pPr>
        <w:autoSpaceDE/>
        <w:autoSpaceDN/>
        <w:ind w:left="1440"/>
        <w:rPr>
          <w:ins w:id="485" w:author="Gonzalez, Jesse" w:date="2022-04-03T21:59:00Z"/>
          <w:color w:val="323232"/>
        </w:rPr>
        <w:pPrChange w:id="486" w:author="Gonzalez, Jesse" w:date="2022-04-03T21:59:00Z">
          <w:pPr>
            <w:numPr>
              <w:numId w:val="2"/>
            </w:numPr>
            <w:autoSpaceDE/>
            <w:autoSpaceDN/>
            <w:ind w:left="1440" w:hanging="359"/>
          </w:pPr>
        </w:pPrChange>
      </w:pPr>
    </w:p>
    <w:p w14:paraId="4A8152F1" w14:textId="2598FE22" w:rsidR="005C48BC" w:rsidRPr="00104C1B" w:rsidRDefault="00607089" w:rsidP="00124752">
      <w:pPr>
        <w:numPr>
          <w:ilvl w:val="0"/>
          <w:numId w:val="2"/>
        </w:numPr>
        <w:autoSpaceDE/>
        <w:autoSpaceDN/>
        <w:ind w:left="1440" w:hanging="359"/>
        <w:rPr>
          <w:ins w:id="487" w:author="Gonzalez, Jesse" w:date="2022-04-03T21:52:00Z"/>
          <w:color w:val="323232"/>
          <w:rPrChange w:id="488" w:author="Gonzalez, Jesse" w:date="2022-04-03T21:59:00Z">
            <w:rPr>
              <w:ins w:id="489" w:author="Gonzalez, Jesse" w:date="2022-04-03T21:52:00Z"/>
            </w:rPr>
          </w:rPrChange>
        </w:rPr>
      </w:pPr>
      <w:ins w:id="490" w:author="Gonzalez, Jesse" w:date="2022-04-03T22:02:00Z">
        <w:r w:rsidRPr="00A21328">
          <w:rPr>
            <w:color w:val="323232"/>
          </w:rPr>
          <w:t xml:space="preserve">The District’s </w:t>
        </w:r>
        <w:r>
          <w:rPr>
            <w:color w:val="323232"/>
          </w:rPr>
          <w:t>Electronic Messaging Systems</w:t>
        </w:r>
        <w:r w:rsidRPr="00A21328">
          <w:rPr>
            <w:color w:val="323232"/>
          </w:rPr>
          <w:t xml:space="preserve"> </w:t>
        </w:r>
      </w:ins>
      <w:ins w:id="491" w:author="Gonzalez, Jesse" w:date="2022-04-03T22:01:00Z">
        <w:r w:rsidRPr="00607089">
          <w:rPr>
            <w:color w:val="323232"/>
          </w:rPr>
          <w:t>may not be used to transmit commercial or personal advertisements, solicitations or promotions</w:t>
        </w:r>
      </w:ins>
      <w:ins w:id="492" w:author="Gonzalez, Jesse" w:date="2022-04-03T21:52:00Z">
        <w:r w:rsidR="005C48BC" w:rsidRPr="00104C1B">
          <w:rPr>
            <w:color w:val="323232"/>
            <w:rPrChange w:id="493" w:author="Gonzalez, Jesse" w:date="2022-04-03T21:59:00Z">
              <w:rPr/>
            </w:rPrChange>
          </w:rPr>
          <w:t>.</w:t>
        </w:r>
      </w:ins>
    </w:p>
    <w:p w14:paraId="5E57CC2E" w14:textId="77777777" w:rsidR="005C48BC" w:rsidRDefault="005C48BC" w:rsidP="005C48BC">
      <w:pPr>
        <w:ind w:left="1440"/>
        <w:rPr>
          <w:ins w:id="494" w:author="Gonzalez, Jesse" w:date="2022-04-03T21:52:00Z"/>
        </w:rPr>
      </w:pPr>
    </w:p>
    <w:p w14:paraId="6940D860" w14:textId="77777777" w:rsidR="005C48BC" w:rsidRDefault="005C48BC" w:rsidP="005C48BC">
      <w:pPr>
        <w:numPr>
          <w:ilvl w:val="0"/>
          <w:numId w:val="2"/>
        </w:numPr>
        <w:autoSpaceDE/>
        <w:autoSpaceDN/>
        <w:ind w:left="1440" w:hanging="359"/>
        <w:rPr>
          <w:ins w:id="495" w:author="Gonzalez, Jesse" w:date="2022-04-03T21:52:00Z"/>
        </w:rPr>
      </w:pPr>
      <w:ins w:id="496" w:author="Gonzalez, Jesse" w:date="2022-04-03T21:52:00Z">
        <w:r>
          <w:t>Sending unsolicited e-mail messages is prohibited, including the sending of junk mail or other advertising material to individuals who did not specifically request such material.</w:t>
        </w:r>
      </w:ins>
    </w:p>
    <w:p w14:paraId="77B9C8A4" w14:textId="77777777" w:rsidR="005C48BC" w:rsidRDefault="005C48BC" w:rsidP="005C48BC">
      <w:pPr>
        <w:ind w:left="1440"/>
        <w:rPr>
          <w:ins w:id="497" w:author="Gonzalez, Jesse" w:date="2022-04-03T21:52:00Z"/>
        </w:rPr>
      </w:pPr>
    </w:p>
    <w:p w14:paraId="2D533FC1" w14:textId="77777777" w:rsidR="005C48BC" w:rsidRDefault="005C48BC" w:rsidP="005C48BC">
      <w:pPr>
        <w:numPr>
          <w:ilvl w:val="0"/>
          <w:numId w:val="2"/>
        </w:numPr>
        <w:autoSpaceDE/>
        <w:autoSpaceDN/>
        <w:ind w:left="1440" w:hanging="359"/>
        <w:rPr>
          <w:ins w:id="498" w:author="Gonzalez, Jesse" w:date="2022-04-03T21:52:00Z"/>
        </w:rPr>
      </w:pPr>
      <w:ins w:id="499" w:author="Gonzalez, Jesse" w:date="2022-04-03T21:52:00Z">
        <w:r>
          <w:t>Creating or forwarding chain letters or pyramid schemes of any type is prohibited.</w:t>
        </w:r>
      </w:ins>
    </w:p>
    <w:p w14:paraId="6DC19279" w14:textId="77777777" w:rsidR="005C48BC" w:rsidRDefault="005C48BC" w:rsidP="005C48BC">
      <w:pPr>
        <w:ind w:left="1440"/>
        <w:rPr>
          <w:ins w:id="500" w:author="Gonzalez, Jesse" w:date="2022-04-03T21:52:00Z"/>
        </w:rPr>
      </w:pPr>
      <w:ins w:id="501" w:author="Gonzalez, Jesse" w:date="2022-04-03T21:52:00Z">
        <w:r>
          <w:t xml:space="preserve"> </w:t>
        </w:r>
      </w:ins>
    </w:p>
    <w:p w14:paraId="361D111C" w14:textId="5D116645" w:rsidR="005C48BC" w:rsidRDefault="00B75F03" w:rsidP="005C48BC">
      <w:pPr>
        <w:numPr>
          <w:ilvl w:val="0"/>
          <w:numId w:val="2"/>
        </w:numPr>
        <w:autoSpaceDE/>
        <w:autoSpaceDN/>
        <w:ind w:left="1440" w:hanging="359"/>
        <w:rPr>
          <w:ins w:id="502" w:author="Gonzalez, Jesse" w:date="2022-04-03T22:08:00Z"/>
        </w:rPr>
      </w:pPr>
      <w:ins w:id="503" w:author="Gonzalez, Jesse" w:date="2022-04-03T22:08:00Z">
        <w:r w:rsidRPr="00A21328">
          <w:rPr>
            <w:color w:val="323232"/>
          </w:rPr>
          <w:t xml:space="preserve">The District’s </w:t>
        </w:r>
        <w:r>
          <w:rPr>
            <w:color w:val="323232"/>
          </w:rPr>
          <w:t>Electronic Messaging Systems</w:t>
        </w:r>
        <w:r w:rsidRPr="00A21328">
          <w:rPr>
            <w:color w:val="323232"/>
          </w:rPr>
          <w:t xml:space="preserve"> </w:t>
        </w:r>
      </w:ins>
      <w:ins w:id="504" w:author="Gonzalez, Jesse" w:date="2022-04-03T21:52:00Z">
        <w:r w:rsidR="005C48BC">
          <w:t xml:space="preserve">must not </w:t>
        </w:r>
      </w:ins>
      <w:ins w:id="505" w:author="Gonzalez, Jesse" w:date="2022-04-03T22:08:00Z">
        <w:r>
          <w:t xml:space="preserve">be used to </w:t>
        </w:r>
      </w:ins>
      <w:ins w:id="506" w:author="Gonzalez, Jesse" w:date="2022-04-03T21:52:00Z">
        <w:r w:rsidR="005C48BC">
          <w:t>create any messages that may be considered offensive or disruptive.  Examples of messages deemed to be offensive are any which contain sexual implications, racial slurs, gender-specific comments or any other comment that offensively addresses someone's age, sexual orientation, religious or political beliefs, national origin</w:t>
        </w:r>
      </w:ins>
      <w:ins w:id="507" w:author="Gonzalez, Jesse" w:date="2022-04-03T22:47:00Z">
        <w:r w:rsidR="00B77D02" w:rsidRPr="00B77D02">
          <w:t>, gender, gender identity, gender expression, race or ethnicity, color, medical condition, genetic information, ancestry, marital status, physical or mental disability, pregnancy, or military and veteran status</w:t>
        </w:r>
      </w:ins>
      <w:ins w:id="508" w:author="Gonzalez, Jesse" w:date="2022-04-03T22:50:00Z">
        <w:r w:rsidR="00B77D02">
          <w:t>.</w:t>
        </w:r>
      </w:ins>
    </w:p>
    <w:p w14:paraId="53565292" w14:textId="77777777" w:rsidR="00B75F03" w:rsidRDefault="00B75F03">
      <w:pPr>
        <w:autoSpaceDE/>
        <w:autoSpaceDN/>
        <w:rPr>
          <w:ins w:id="509" w:author="Gonzalez, Jesse" w:date="2022-04-03T21:52:00Z"/>
        </w:rPr>
        <w:pPrChange w:id="510" w:author="Gonzalez, Jesse" w:date="2022-04-03T22:08:00Z">
          <w:pPr>
            <w:numPr>
              <w:numId w:val="2"/>
            </w:numPr>
            <w:autoSpaceDE/>
            <w:autoSpaceDN/>
            <w:ind w:left="1440" w:hanging="359"/>
          </w:pPr>
        </w:pPrChange>
      </w:pPr>
    </w:p>
    <w:p w14:paraId="1AA7EB48" w14:textId="07215AFB" w:rsidR="005C48BC" w:rsidRDefault="005C48BC" w:rsidP="005C48BC">
      <w:pPr>
        <w:numPr>
          <w:ilvl w:val="0"/>
          <w:numId w:val="2"/>
        </w:numPr>
        <w:autoSpaceDE/>
        <w:autoSpaceDN/>
        <w:ind w:left="1440" w:hanging="359"/>
        <w:rPr>
          <w:ins w:id="511" w:author="Gonzalez, Jesse" w:date="2022-04-03T21:52:00Z"/>
        </w:rPr>
      </w:pPr>
      <w:ins w:id="512" w:author="Gonzalez, Jesse" w:date="2022-04-03T21:52:00Z">
        <w:r>
          <w:t xml:space="preserve">Falsifying e-mail headers or routing information so as to obscure the origins of the e-mail or identity of the sender is a violation of this Administrative Regulation. </w:t>
        </w:r>
      </w:ins>
    </w:p>
    <w:p w14:paraId="44B74879" w14:textId="77777777" w:rsidR="005C48BC" w:rsidRDefault="005C48BC">
      <w:pPr>
        <w:rPr>
          <w:ins w:id="513" w:author="Gonzalez, Jesse" w:date="2022-04-03T21:52:00Z"/>
        </w:rPr>
        <w:pPrChange w:id="514" w:author="Gonzalez, Jesse" w:date="2022-04-03T22:09:00Z">
          <w:pPr>
            <w:ind w:left="1440"/>
          </w:pPr>
        </w:pPrChange>
      </w:pPr>
    </w:p>
    <w:p w14:paraId="4664364E" w14:textId="77777777" w:rsidR="005C48BC" w:rsidRDefault="005C48BC" w:rsidP="005C48BC">
      <w:pPr>
        <w:numPr>
          <w:ilvl w:val="0"/>
          <w:numId w:val="2"/>
        </w:numPr>
        <w:autoSpaceDE/>
        <w:autoSpaceDN/>
        <w:ind w:left="1440" w:hanging="359"/>
        <w:rPr>
          <w:ins w:id="515" w:author="Gonzalez, Jesse" w:date="2022-04-03T21:52:00Z"/>
        </w:rPr>
      </w:pPr>
      <w:ins w:id="516" w:author="Gonzalez, Jesse" w:date="2022-04-03T21:52:00Z">
        <w:r>
          <w:t>Unauthorized access to others’ e-mail accounts is prohibited.</w:t>
        </w:r>
      </w:ins>
    </w:p>
    <w:p w14:paraId="0D841AD7" w14:textId="77777777" w:rsidR="005C48BC" w:rsidRDefault="005C48BC" w:rsidP="005C48BC">
      <w:pPr>
        <w:ind w:left="1440"/>
        <w:rPr>
          <w:ins w:id="517" w:author="Gonzalez, Jesse" w:date="2022-04-03T21:52:00Z"/>
        </w:rPr>
      </w:pPr>
    </w:p>
    <w:p w14:paraId="20066F0B" w14:textId="6A5B29F1" w:rsidR="005C48BC" w:rsidRDefault="00C826EE" w:rsidP="005C48BC">
      <w:pPr>
        <w:numPr>
          <w:ilvl w:val="0"/>
          <w:numId w:val="2"/>
        </w:numPr>
        <w:autoSpaceDE/>
        <w:autoSpaceDN/>
        <w:ind w:left="1440" w:hanging="359"/>
        <w:rPr>
          <w:ins w:id="518" w:author="Gonzalez, Jesse" w:date="2022-04-03T21:52:00Z"/>
        </w:rPr>
      </w:pPr>
      <w:proofErr w:type="gramStart"/>
      <w:ins w:id="519" w:author="Gonzalez, Jesse" w:date="2022-04-03T22:09:00Z">
        <w:r>
          <w:t>P</w:t>
        </w:r>
      </w:ins>
      <w:ins w:id="520" w:author="Gonzalez, Jesse" w:date="2022-04-03T21:52:00Z">
        <w:r w:rsidR="005C48BC">
          <w:t>ersonally</w:t>
        </w:r>
        <w:proofErr w:type="gramEnd"/>
        <w:r w:rsidR="005C48BC">
          <w:t xml:space="preserve"> identifiable</w:t>
        </w:r>
      </w:ins>
      <w:ins w:id="521" w:author="Gonzalez, Jesse" w:date="2022-04-03T22:09:00Z">
        <w:r>
          <w:t xml:space="preserve"> </w:t>
        </w:r>
      </w:ins>
      <w:ins w:id="522" w:author="Gonzalez, Jesse" w:date="2022-04-03T21:52:00Z">
        <w:r w:rsidR="005C48BC">
          <w:t xml:space="preserve">information must not be e-mailed or stored on portable devices without encryption. </w:t>
        </w:r>
      </w:ins>
    </w:p>
    <w:p w14:paraId="31DEB0AB" w14:textId="77777777" w:rsidR="005C48BC" w:rsidRDefault="005C48BC" w:rsidP="005C48BC">
      <w:pPr>
        <w:rPr>
          <w:ins w:id="523" w:author="Gonzalez, Jesse" w:date="2022-04-03T21:52:00Z"/>
        </w:rPr>
      </w:pPr>
    </w:p>
    <w:p w14:paraId="472C6863" w14:textId="5D444F9D" w:rsidR="005C48BC" w:rsidRDefault="005C48BC" w:rsidP="005C48BC">
      <w:pPr>
        <w:numPr>
          <w:ilvl w:val="0"/>
          <w:numId w:val="2"/>
        </w:numPr>
        <w:autoSpaceDE/>
        <w:autoSpaceDN/>
        <w:ind w:left="1440" w:hanging="359"/>
        <w:rPr>
          <w:ins w:id="524" w:author="Clacken, Dane" w:date="2022-04-11T13:22:00Z"/>
        </w:rPr>
      </w:pPr>
      <w:ins w:id="525" w:author="Gonzalez, Jesse" w:date="2022-04-03T21:52:00Z">
        <w:r>
          <w:t>Caution must be used when opening e-mail attachments or following hypertext links received from unknown senders, which may contain malware or viral code.</w:t>
        </w:r>
      </w:ins>
    </w:p>
    <w:p w14:paraId="345FB8CE" w14:textId="77777777" w:rsidR="00210003" w:rsidRDefault="00210003">
      <w:pPr>
        <w:pStyle w:val="ListParagraph"/>
        <w:rPr>
          <w:ins w:id="526" w:author="Clacken, Dane" w:date="2022-04-11T13:22:00Z"/>
        </w:rPr>
        <w:pPrChange w:id="527" w:author="Clacken, Dane" w:date="2022-04-11T13:22:00Z">
          <w:pPr>
            <w:numPr>
              <w:numId w:val="2"/>
            </w:numPr>
            <w:autoSpaceDE/>
            <w:autoSpaceDN/>
            <w:ind w:left="1440" w:hanging="359"/>
          </w:pPr>
        </w:pPrChange>
      </w:pPr>
    </w:p>
    <w:p w14:paraId="021D2D4E" w14:textId="0724A997" w:rsidR="00210003" w:rsidRDefault="00210003" w:rsidP="005C48BC">
      <w:pPr>
        <w:numPr>
          <w:ilvl w:val="0"/>
          <w:numId w:val="2"/>
        </w:numPr>
        <w:autoSpaceDE/>
        <w:autoSpaceDN/>
        <w:ind w:left="1440" w:hanging="359"/>
        <w:rPr>
          <w:ins w:id="528" w:author="Clacken, Dane" w:date="2022-04-11T13:24:00Z"/>
        </w:rPr>
      </w:pPr>
      <w:ins w:id="529" w:author="Clacken, Dane" w:date="2022-04-11T13:22:00Z">
        <w:r>
          <w:t xml:space="preserve">Any </w:t>
        </w:r>
      </w:ins>
      <w:ins w:id="530" w:author="Clacken, Dane" w:date="2022-04-11T13:23:00Z">
        <w:r w:rsidR="008B24D0">
          <w:t>email or message found to contain malware, viral code or ca</w:t>
        </w:r>
        <w:r w:rsidR="00B41806">
          <w:t xml:space="preserve">tegorized as a phishing type message </w:t>
        </w:r>
      </w:ins>
      <w:ins w:id="531" w:author="Clacken, Dane" w:date="2022-04-11T13:24:00Z">
        <w:r w:rsidR="006A1544">
          <w:t>is</w:t>
        </w:r>
      </w:ins>
      <w:ins w:id="532" w:author="Clacken, Dane" w:date="2022-04-11T13:23:00Z">
        <w:r w:rsidR="00B41806">
          <w:t xml:space="preserve"> subject to a</w:t>
        </w:r>
      </w:ins>
      <w:ins w:id="533" w:author="Clacken, Dane" w:date="2022-04-11T13:24:00Z">
        <w:r w:rsidR="00B41806">
          <w:t xml:space="preserve">dministrative removal without the consent </w:t>
        </w:r>
        <w:r w:rsidR="00F725CB">
          <w:t>of the user.</w:t>
        </w:r>
      </w:ins>
    </w:p>
    <w:p w14:paraId="30C59DC2" w14:textId="77777777" w:rsidR="00F725CB" w:rsidRDefault="00F725CB">
      <w:pPr>
        <w:pStyle w:val="ListParagraph"/>
        <w:rPr>
          <w:ins w:id="534" w:author="Clacken, Dane" w:date="2022-04-11T13:24:00Z"/>
        </w:rPr>
        <w:pPrChange w:id="535" w:author="Clacken, Dane" w:date="2022-04-11T13:24:00Z">
          <w:pPr>
            <w:numPr>
              <w:numId w:val="2"/>
            </w:numPr>
            <w:autoSpaceDE/>
            <w:autoSpaceDN/>
            <w:ind w:left="1440" w:hanging="359"/>
          </w:pPr>
        </w:pPrChange>
      </w:pPr>
    </w:p>
    <w:p w14:paraId="7BA23B9E" w14:textId="77777777" w:rsidR="005A106F" w:rsidRDefault="005A106F">
      <w:pPr>
        <w:pStyle w:val="ListParagraph"/>
        <w:rPr>
          <w:ins w:id="536" w:author="Gonzalez, Jesse" w:date="2022-04-03T22:16:00Z"/>
        </w:rPr>
        <w:pPrChange w:id="537" w:author="Gonzalez, Jesse" w:date="2022-04-03T22:16:00Z">
          <w:pPr>
            <w:numPr>
              <w:numId w:val="2"/>
            </w:numPr>
            <w:autoSpaceDE/>
            <w:autoSpaceDN/>
            <w:ind w:left="1440" w:hanging="359"/>
          </w:pPr>
        </w:pPrChange>
      </w:pPr>
    </w:p>
    <w:p w14:paraId="6ACEDC93" w14:textId="77777777" w:rsidR="005960C6" w:rsidRPr="005960C6" w:rsidRDefault="005A106F" w:rsidP="005A106F">
      <w:pPr>
        <w:pStyle w:val="ListParagraph"/>
        <w:numPr>
          <w:ilvl w:val="0"/>
          <w:numId w:val="1"/>
        </w:numPr>
        <w:autoSpaceDE/>
        <w:autoSpaceDN/>
        <w:rPr>
          <w:ins w:id="538" w:author="Gonzalez, Jesse" w:date="2022-04-03T22:17:00Z"/>
          <w:b/>
          <w:rPrChange w:id="539" w:author="Gonzalez, Jesse" w:date="2022-04-03T22:17:00Z">
            <w:rPr>
              <w:ins w:id="540" w:author="Gonzalez, Jesse" w:date="2022-04-03T22:17:00Z"/>
              <w:sz w:val="24"/>
              <w:szCs w:val="24"/>
            </w:rPr>
          </w:rPrChange>
        </w:rPr>
      </w:pPr>
      <w:ins w:id="541" w:author="Gonzalez, Jesse" w:date="2022-04-03T22:15:00Z">
        <w:r w:rsidRPr="005A106F">
          <w:rPr>
            <w:b/>
            <w:color w:val="323232"/>
            <w:u w:val="thick" w:color="323232"/>
            <w:rPrChange w:id="542" w:author="Gonzalez, Jesse" w:date="2022-04-03T22:16:00Z">
              <w:rPr>
                <w:b/>
                <w:sz w:val="24"/>
                <w:szCs w:val="24"/>
              </w:rPr>
            </w:rPrChange>
          </w:rPr>
          <w:t>Information Belonging to Others</w:t>
        </w:r>
      </w:ins>
    </w:p>
    <w:p w14:paraId="6CBE78B9" w14:textId="625117F8" w:rsidR="005A106F" w:rsidRDefault="005A106F" w:rsidP="005960C6">
      <w:pPr>
        <w:pStyle w:val="ListParagraph"/>
        <w:autoSpaceDE/>
        <w:autoSpaceDN/>
        <w:ind w:left="720"/>
        <w:rPr>
          <w:ins w:id="543" w:author="Gonzalez, Jesse" w:date="2022-04-03T22:18:00Z"/>
          <w:color w:val="323232"/>
        </w:rPr>
      </w:pPr>
      <w:ins w:id="544" w:author="Gonzalez, Jesse" w:date="2022-04-03T22:15:00Z">
        <w:r w:rsidRPr="005960C6">
          <w:rPr>
            <w:color w:val="323232"/>
            <w:rPrChange w:id="545" w:author="Gonzalez, Jesse" w:date="2022-04-03T22:17:00Z">
              <w:rPr/>
            </w:rPrChange>
          </w:rPr>
          <w:t>Users must not intentionally seek or provide information on, obtain copies of, or modify data files, programs, or passwords belonging to other users, without the permission of those other users.</w:t>
        </w:r>
      </w:ins>
    </w:p>
    <w:p w14:paraId="53ABA0A7" w14:textId="7A3F0E24" w:rsidR="005960C6" w:rsidRPr="00FC4F88" w:rsidRDefault="005960C6">
      <w:pPr>
        <w:autoSpaceDE/>
        <w:autoSpaceDN/>
        <w:rPr>
          <w:ins w:id="546" w:author="Gonzalez, Jesse" w:date="2022-04-03T22:20:00Z"/>
          <w:color w:val="323232"/>
          <w:rPrChange w:id="547" w:author="Gonzalez, Jesse" w:date="2022-04-03T22:36:00Z">
            <w:rPr>
              <w:ins w:id="548" w:author="Gonzalez, Jesse" w:date="2022-04-03T22:20:00Z"/>
            </w:rPr>
          </w:rPrChange>
        </w:rPr>
        <w:pPrChange w:id="549" w:author="Gonzalez, Jesse" w:date="2022-04-03T22:36:00Z">
          <w:pPr>
            <w:pStyle w:val="ListParagraph"/>
            <w:autoSpaceDE/>
            <w:autoSpaceDN/>
            <w:ind w:left="720"/>
          </w:pPr>
        </w:pPrChange>
      </w:pPr>
    </w:p>
    <w:p w14:paraId="79B57C41" w14:textId="77777777" w:rsidR="005960C6" w:rsidRPr="005960C6" w:rsidRDefault="005A106F" w:rsidP="005960C6">
      <w:pPr>
        <w:pStyle w:val="ListParagraph"/>
        <w:numPr>
          <w:ilvl w:val="0"/>
          <w:numId w:val="1"/>
        </w:numPr>
        <w:autoSpaceDE/>
        <w:autoSpaceDN/>
        <w:rPr>
          <w:ins w:id="550" w:author="Gonzalez, Jesse" w:date="2022-04-03T22:20:00Z"/>
          <w:b/>
          <w:color w:val="323232"/>
          <w:rPrChange w:id="551" w:author="Gonzalez, Jesse" w:date="2022-04-03T22:20:00Z">
            <w:rPr>
              <w:ins w:id="552" w:author="Gonzalez, Jesse" w:date="2022-04-03T22:20:00Z"/>
              <w:sz w:val="24"/>
              <w:szCs w:val="24"/>
            </w:rPr>
          </w:rPrChange>
        </w:rPr>
      </w:pPr>
      <w:ins w:id="553" w:author="Gonzalez, Jesse" w:date="2022-04-03T22:15:00Z">
        <w:r w:rsidRPr="005960C6">
          <w:rPr>
            <w:b/>
            <w:color w:val="323232"/>
            <w:u w:val="thick" w:color="323232"/>
            <w:rPrChange w:id="554" w:author="Gonzalez, Jesse" w:date="2022-04-03T22:20:00Z">
              <w:rPr>
                <w:b/>
                <w:sz w:val="24"/>
                <w:szCs w:val="24"/>
              </w:rPr>
            </w:rPrChange>
          </w:rPr>
          <w:t>User identification</w:t>
        </w:r>
      </w:ins>
    </w:p>
    <w:p w14:paraId="51F3F6AE" w14:textId="23D19678" w:rsidR="005A106F" w:rsidRDefault="005A106F" w:rsidP="005960C6">
      <w:pPr>
        <w:pStyle w:val="ListParagraph"/>
        <w:autoSpaceDE/>
        <w:autoSpaceDN/>
        <w:ind w:left="720"/>
        <w:rPr>
          <w:ins w:id="555" w:author="Gonzalez, Jesse" w:date="2022-04-03T22:20:00Z"/>
          <w:color w:val="323232"/>
        </w:rPr>
      </w:pPr>
      <w:ins w:id="556" w:author="Gonzalez, Jesse" w:date="2022-04-03T22:15:00Z">
        <w:r w:rsidRPr="34DCD501">
          <w:rPr>
            <w:color w:val="323232"/>
            <w:rPrChange w:id="557" w:author="Gonzalez, Jesse" w:date="2022-04-03T22:20:00Z">
              <w:rPr/>
            </w:rPrChange>
          </w:rPr>
          <w:t>Users shall not send communications or messages anonymously or without accurately identifying the originating account or station.</w:t>
        </w:r>
      </w:ins>
      <w:ins w:id="558" w:author="Gonzalez, Jesse" w:date="2022-04-11T15:50:00Z">
        <w:r w:rsidR="00FF3C5A">
          <w:rPr>
            <w:color w:val="323232"/>
          </w:rPr>
          <w:t xml:space="preserve"> </w:t>
        </w:r>
      </w:ins>
      <w:ins w:id="559" w:author="Gonzalez, Jesse" w:date="2022-04-11T15:51:00Z">
        <w:r w:rsidR="001948CE">
          <w:rPr>
            <w:color w:val="323232"/>
          </w:rPr>
          <w:t>However, s</w:t>
        </w:r>
      </w:ins>
      <w:ins w:id="560" w:author="Gonzalez, Jesse" w:date="2022-04-11T15:50:00Z">
        <w:r w:rsidR="00FF3C5A">
          <w:rPr>
            <w:color w:val="323232"/>
          </w:rPr>
          <w:t xml:space="preserve">ystems that </w:t>
        </w:r>
      </w:ins>
      <w:ins w:id="561" w:author="Gonzalez, Jesse" w:date="2022-04-11T15:52:00Z">
        <w:r w:rsidR="00340472">
          <w:rPr>
            <w:color w:val="323232"/>
          </w:rPr>
          <w:t>allow</w:t>
        </w:r>
      </w:ins>
      <w:ins w:id="562" w:author="Gonzalez, Jesse" w:date="2022-04-11T15:50:00Z">
        <w:r w:rsidR="00473C75">
          <w:rPr>
            <w:color w:val="323232"/>
          </w:rPr>
          <w:t xml:space="preserve"> an</w:t>
        </w:r>
      </w:ins>
      <w:ins w:id="563" w:author="Gonzalez, Jesse" w:date="2022-04-11T15:51:00Z">
        <w:r w:rsidR="00340472">
          <w:rPr>
            <w:color w:val="323232"/>
          </w:rPr>
          <w:t>onymous messaging to protect the identity of the sender are excluded from this p</w:t>
        </w:r>
      </w:ins>
      <w:ins w:id="564" w:author="Gonzalez, Jesse" w:date="2022-04-11T15:52:00Z">
        <w:r w:rsidR="00340472">
          <w:rPr>
            <w:color w:val="323232"/>
          </w:rPr>
          <w:t>rovision.</w:t>
        </w:r>
      </w:ins>
    </w:p>
    <w:p w14:paraId="01E9D342" w14:textId="025A492C" w:rsidR="005960C6" w:rsidRDefault="005960C6" w:rsidP="005960C6">
      <w:pPr>
        <w:pStyle w:val="ListParagraph"/>
        <w:autoSpaceDE/>
        <w:autoSpaceDN/>
        <w:ind w:left="720"/>
        <w:rPr>
          <w:ins w:id="565" w:author="Gonzalez, Jesse" w:date="2022-04-03T22:20:00Z"/>
          <w:color w:val="323232"/>
        </w:rPr>
      </w:pPr>
    </w:p>
    <w:p w14:paraId="3284963E" w14:textId="77777777" w:rsidR="005960C6" w:rsidRPr="005960C6" w:rsidRDefault="005A106F" w:rsidP="005960C6">
      <w:pPr>
        <w:pStyle w:val="ListParagraph"/>
        <w:numPr>
          <w:ilvl w:val="0"/>
          <w:numId w:val="1"/>
        </w:numPr>
        <w:autoSpaceDE/>
        <w:autoSpaceDN/>
        <w:rPr>
          <w:ins w:id="566" w:author="Gonzalez, Jesse" w:date="2022-04-03T22:21:00Z"/>
          <w:b/>
          <w:color w:val="323232"/>
          <w:rPrChange w:id="567" w:author="Gonzalez, Jesse" w:date="2022-04-03T22:21:00Z">
            <w:rPr>
              <w:ins w:id="568" w:author="Gonzalez, Jesse" w:date="2022-04-03T22:21:00Z"/>
              <w:b/>
              <w:color w:val="323232"/>
              <w:u w:val="thick" w:color="323232"/>
            </w:rPr>
          </w:rPrChange>
        </w:rPr>
      </w:pPr>
      <w:ins w:id="569" w:author="Gonzalez, Jesse" w:date="2022-04-03T22:15:00Z">
        <w:r w:rsidRPr="005960C6">
          <w:rPr>
            <w:b/>
            <w:color w:val="323232"/>
            <w:u w:val="thick" w:color="323232"/>
            <w:rPrChange w:id="570" w:author="Gonzalez, Jesse" w:date="2022-04-03T22:21:00Z">
              <w:rPr>
                <w:b/>
                <w:sz w:val="24"/>
                <w:szCs w:val="24"/>
              </w:rPr>
            </w:rPrChange>
          </w:rPr>
          <w:t>Political, Personal, and Commercial Use</w:t>
        </w:r>
      </w:ins>
    </w:p>
    <w:p w14:paraId="3DECEA82" w14:textId="0DABD432" w:rsidR="005A106F" w:rsidRDefault="005A106F" w:rsidP="005960C6">
      <w:pPr>
        <w:pStyle w:val="ListParagraph"/>
        <w:autoSpaceDE/>
        <w:autoSpaceDN/>
        <w:ind w:left="720"/>
        <w:rPr>
          <w:ins w:id="571" w:author="Gonzalez, Jesse" w:date="2022-04-03T22:22:00Z"/>
          <w:color w:val="323232"/>
        </w:rPr>
      </w:pPr>
      <w:ins w:id="572" w:author="Gonzalez, Jesse" w:date="2022-04-03T22:15:00Z">
        <w:r w:rsidRPr="005960C6">
          <w:rPr>
            <w:color w:val="323232"/>
            <w:rPrChange w:id="573" w:author="Gonzalez, Jesse" w:date="2022-04-03T22:21:00Z">
              <w:rPr/>
            </w:rPrChange>
          </w:rPr>
          <w:t>The District is a non-profit, tax-exempt organization and, as such, is subject to specific federal, state and local laws regarding sources of income, political activities, use of property and similar matters.</w:t>
        </w:r>
      </w:ins>
    </w:p>
    <w:p w14:paraId="13F829BB" w14:textId="32659AD0" w:rsidR="005960C6" w:rsidRDefault="005960C6" w:rsidP="005960C6">
      <w:pPr>
        <w:pStyle w:val="ListParagraph"/>
        <w:autoSpaceDE/>
        <w:autoSpaceDN/>
        <w:ind w:left="720"/>
        <w:rPr>
          <w:ins w:id="574" w:author="Gonzalez, Jesse" w:date="2022-04-03T22:22:00Z"/>
          <w:color w:val="323232"/>
        </w:rPr>
      </w:pPr>
    </w:p>
    <w:p w14:paraId="0235D489" w14:textId="77777777" w:rsidR="005960C6" w:rsidRPr="005960C6" w:rsidRDefault="005A106F" w:rsidP="005960C6">
      <w:pPr>
        <w:pStyle w:val="ListParagraph"/>
        <w:numPr>
          <w:ilvl w:val="1"/>
          <w:numId w:val="1"/>
        </w:numPr>
        <w:autoSpaceDE/>
        <w:autoSpaceDN/>
        <w:rPr>
          <w:ins w:id="575" w:author="Gonzalez, Jesse" w:date="2022-04-03T22:22:00Z"/>
          <w:b/>
          <w:color w:val="323232"/>
          <w:rPrChange w:id="576" w:author="Gonzalez, Jesse" w:date="2022-04-03T22:22:00Z">
            <w:rPr>
              <w:ins w:id="577" w:author="Gonzalez, Jesse" w:date="2022-04-03T22:22:00Z"/>
              <w:b/>
              <w:color w:val="323232"/>
              <w:u w:val="thick" w:color="323232"/>
            </w:rPr>
          </w:rPrChange>
        </w:rPr>
      </w:pPr>
      <w:ins w:id="578" w:author="Gonzalez, Jesse" w:date="2022-04-03T22:15:00Z">
        <w:r w:rsidRPr="005960C6">
          <w:rPr>
            <w:b/>
            <w:color w:val="323232"/>
            <w:u w:val="thick" w:color="323232"/>
            <w:rPrChange w:id="579" w:author="Gonzalez, Jesse" w:date="2022-04-03T22:22:00Z">
              <w:rPr>
                <w:b/>
                <w:sz w:val="24"/>
                <w:szCs w:val="24"/>
              </w:rPr>
            </w:rPrChange>
          </w:rPr>
          <w:t>Political Use</w:t>
        </w:r>
      </w:ins>
    </w:p>
    <w:p w14:paraId="5F999FB3" w14:textId="26C2B9E6" w:rsidR="005A106F" w:rsidRDefault="005A106F" w:rsidP="005960C6">
      <w:pPr>
        <w:pStyle w:val="ListParagraph"/>
        <w:autoSpaceDE/>
        <w:autoSpaceDN/>
        <w:ind w:left="1440"/>
        <w:rPr>
          <w:ins w:id="580" w:author="Gonzalez, Jesse" w:date="2022-04-03T22:23:00Z"/>
          <w:color w:val="323232"/>
        </w:rPr>
      </w:pPr>
      <w:ins w:id="581" w:author="Gonzalez, Jesse" w:date="2022-04-03T22:15:00Z">
        <w:r w:rsidRPr="005960C6">
          <w:rPr>
            <w:color w:val="323232"/>
            <w:rPrChange w:id="582" w:author="Gonzalez, Jesse" w:date="2022-04-03T22:23:00Z">
              <w:rPr/>
            </w:rPrChange>
          </w:rPr>
          <w:t>District information resources must not be used for partisan political activities where prohibited by federal, state, or other applicable laws.</w:t>
        </w:r>
      </w:ins>
    </w:p>
    <w:p w14:paraId="0E186475" w14:textId="77777777" w:rsidR="005960C6" w:rsidRPr="005960C6" w:rsidRDefault="005A106F" w:rsidP="34DCD501">
      <w:pPr>
        <w:pStyle w:val="ListParagraph"/>
        <w:numPr>
          <w:ilvl w:val="1"/>
          <w:numId w:val="1"/>
        </w:numPr>
        <w:autoSpaceDE/>
        <w:autoSpaceDN/>
        <w:rPr>
          <w:ins w:id="583" w:author="Gonzalez, Jesse" w:date="2022-04-03T22:24:00Z"/>
          <w:b/>
          <w:bCs/>
          <w:color w:val="323232"/>
          <w:rPrChange w:id="584" w:author="Gonzalez, Jesse" w:date="2022-04-03T22:24:00Z">
            <w:rPr>
              <w:ins w:id="585" w:author="Gonzalez, Jesse" w:date="2022-04-03T22:24:00Z"/>
              <w:sz w:val="24"/>
              <w:szCs w:val="24"/>
            </w:rPr>
          </w:rPrChange>
        </w:rPr>
      </w:pPr>
      <w:ins w:id="586" w:author="Gonzalez, Jesse" w:date="2022-04-03T22:15:00Z">
        <w:r w:rsidRPr="34DCD501">
          <w:rPr>
            <w:b/>
            <w:bCs/>
            <w:color w:val="323232"/>
            <w:u w:val="thick"/>
            <w:rPrChange w:id="587" w:author="Gonzalez, Jesse" w:date="2022-04-03T22:24:00Z">
              <w:rPr>
                <w:b/>
                <w:bCs/>
                <w:sz w:val="24"/>
                <w:szCs w:val="24"/>
              </w:rPr>
            </w:rPrChange>
          </w:rPr>
          <w:t>Personal Use</w:t>
        </w:r>
      </w:ins>
    </w:p>
    <w:p w14:paraId="0A580274" w14:textId="344FBD69" w:rsidR="00AA1825" w:rsidRPr="0003322E" w:rsidRDefault="005A106F">
      <w:pPr>
        <w:pStyle w:val="ListParagraph"/>
        <w:autoSpaceDE/>
        <w:autoSpaceDN/>
        <w:ind w:left="1440"/>
        <w:rPr>
          <w:ins w:id="588" w:author="Gonzalez, Jesse" w:date="2022-04-04T10:09:00Z"/>
          <w:color w:val="323232"/>
          <w:rPrChange w:id="589" w:author="Gonzalez, Jesse" w:date="2022-04-11T21:26:00Z">
            <w:rPr>
              <w:ins w:id="590" w:author="Gonzalez, Jesse" w:date="2022-04-04T10:09:00Z"/>
            </w:rPr>
          </w:rPrChange>
        </w:rPr>
      </w:pPr>
      <w:ins w:id="591" w:author="Gonzalez, Jesse" w:date="2022-04-03T22:15:00Z">
        <w:r w:rsidRPr="00FC4F88">
          <w:rPr>
            <w:color w:val="323232"/>
            <w:rPrChange w:id="592" w:author="Gonzalez, Jesse" w:date="2022-04-03T22:27:00Z">
              <w:rPr/>
            </w:rPrChange>
          </w:rPr>
          <w:t xml:space="preserve">District information resources </w:t>
        </w:r>
      </w:ins>
      <w:ins w:id="593" w:author="Gonzalez, Jesse" w:date="2022-04-11T21:26:00Z">
        <w:r w:rsidR="009F6232" w:rsidRPr="0003322E">
          <w:rPr>
            <w:color w:val="323232"/>
            <w:rPrChange w:id="594" w:author="Gonzalez, Jesse" w:date="2022-04-11T21:26:00Z">
              <w:rPr/>
            </w:rPrChange>
          </w:rPr>
          <w:t>given to users are provided to assist district employees and volunteers in the performance of their jobs</w:t>
        </w:r>
      </w:ins>
      <w:ins w:id="595" w:author="Gonzalez, Jesse" w:date="2022-04-11T22:15:00Z">
        <w:r w:rsidR="002624E2">
          <w:rPr>
            <w:color w:val="323232"/>
          </w:rPr>
          <w:t xml:space="preserve"> </w:t>
        </w:r>
        <w:r w:rsidR="002624E2" w:rsidRPr="002624E2">
          <w:rPr>
            <w:color w:val="323232"/>
          </w:rPr>
          <w:t>and are intended for business and instructional use</w:t>
        </w:r>
      </w:ins>
      <w:ins w:id="596" w:author="Gonzalez, Jesse" w:date="2022-04-11T22:16:00Z">
        <w:r w:rsidR="00102833">
          <w:rPr>
            <w:color w:val="323232"/>
          </w:rPr>
          <w:t xml:space="preserve">. </w:t>
        </w:r>
        <w:r w:rsidR="00102833">
          <w:t>Users are expected to exercise good judgment regarding the reasonableness of personal use of</w:t>
        </w:r>
        <w:r w:rsidR="00B906B3">
          <w:t xml:space="preserve"> </w:t>
        </w:r>
        <w:r w:rsidR="00B906B3" w:rsidRPr="005C24A9">
          <w:rPr>
            <w:color w:val="323232"/>
          </w:rPr>
          <w:t>District information resources</w:t>
        </w:r>
      </w:ins>
      <w:ins w:id="597" w:author="Gonzalez, Jesse" w:date="2022-04-11T22:17:00Z">
        <w:r w:rsidR="00B906B3">
          <w:rPr>
            <w:color w:val="323232"/>
          </w:rPr>
          <w:t xml:space="preserve"> and assets</w:t>
        </w:r>
        <w:r w:rsidR="00973EA1">
          <w:rPr>
            <w:color w:val="323232"/>
          </w:rPr>
          <w:t>.</w:t>
        </w:r>
      </w:ins>
      <w:ins w:id="598" w:author="Gonzalez, Jesse" w:date="2022-04-11T21:26:00Z">
        <w:r w:rsidR="009F6232" w:rsidRPr="0003322E">
          <w:rPr>
            <w:color w:val="323232"/>
            <w:rPrChange w:id="599" w:author="Gonzalez, Jesse" w:date="2022-04-11T21:26:00Z">
              <w:rPr/>
            </w:rPrChange>
          </w:rPr>
          <w:t xml:space="preserve"> </w:t>
        </w:r>
      </w:ins>
      <w:ins w:id="600" w:author="Gonzalez, Jesse" w:date="2022-04-11T22:18:00Z">
        <w:r w:rsidR="00702682">
          <w:rPr>
            <w:color w:val="323232"/>
          </w:rPr>
          <w:t>Personal use of District information resources and assets</w:t>
        </w:r>
        <w:r w:rsidR="00DC2A64">
          <w:rPr>
            <w:color w:val="323232"/>
          </w:rPr>
          <w:t xml:space="preserve"> </w:t>
        </w:r>
      </w:ins>
      <w:ins w:id="601" w:author="Gonzalez, Jesse" w:date="2022-04-03T22:15:00Z">
        <w:r w:rsidRPr="0003322E">
          <w:rPr>
            <w:color w:val="323232"/>
            <w:rPrChange w:id="602" w:author="Gonzalez, Jesse" w:date="2022-04-11T21:26:00Z">
              <w:rPr/>
            </w:rPrChange>
          </w:rPr>
          <w:t xml:space="preserve">should </w:t>
        </w:r>
      </w:ins>
      <w:ins w:id="603" w:author="Gonzalez, Jesse" w:date="2022-04-11T22:19:00Z">
        <w:r w:rsidR="002E6279">
          <w:rPr>
            <w:color w:val="323232"/>
          </w:rPr>
          <w:t xml:space="preserve">be </w:t>
        </w:r>
      </w:ins>
      <w:ins w:id="604" w:author="Gonzalez, Jesse" w:date="2022-04-03T22:15:00Z">
        <w:r w:rsidRPr="0003322E">
          <w:rPr>
            <w:color w:val="323232"/>
            <w:rPrChange w:id="605" w:author="Gonzalez, Jesse" w:date="2022-04-11T21:26:00Z">
              <w:rPr/>
            </w:rPrChange>
          </w:rPr>
          <w:t xml:space="preserve">purely </w:t>
        </w:r>
        <w:r w:rsidRPr="0003322E">
          <w:rPr>
            <w:color w:val="323232"/>
            <w:rPrChange w:id="606" w:author="Gonzalez, Jesse" w:date="2022-04-11T21:26:00Z">
              <w:rPr/>
            </w:rPrChange>
          </w:rPr>
          <w:lastRenderedPageBreak/>
          <w:t>incidental.</w:t>
        </w:r>
      </w:ins>
      <w:ins w:id="607" w:author="Gonzalez, Jesse" w:date="2022-04-03T22:29:00Z">
        <w:r w:rsidR="00FC4F88" w:rsidRPr="0003322E">
          <w:rPr>
            <w:color w:val="323232"/>
            <w:rPrChange w:id="608" w:author="Gonzalez, Jesse" w:date="2022-04-11T21:26:00Z">
              <w:rPr/>
            </w:rPrChange>
          </w:rPr>
          <w:t xml:space="preserve"> Incidental p</w:t>
        </w:r>
      </w:ins>
      <w:ins w:id="609" w:author="Gonzalez, Jesse" w:date="2022-04-03T22:28:00Z">
        <w:r w:rsidR="00FC4F88" w:rsidRPr="0003322E">
          <w:rPr>
            <w:color w:val="323232"/>
            <w:rPrChange w:id="610" w:author="Gonzalez, Jesse" w:date="2022-04-11T21:26:00Z">
              <w:rPr/>
            </w:rPrChange>
          </w:rPr>
          <w:t>ersonal use should not conflict in any way with business objectives or interests, organizational values, or standards of business conduct</w:t>
        </w:r>
      </w:ins>
      <w:ins w:id="611" w:author="Gonzalez, Jesse" w:date="2022-04-03T22:29:00Z">
        <w:r w:rsidR="00FC4F88" w:rsidRPr="0003322E">
          <w:rPr>
            <w:color w:val="323232"/>
            <w:rPrChange w:id="612" w:author="Gonzalez, Jesse" w:date="2022-04-11T21:26:00Z">
              <w:rPr/>
            </w:rPrChange>
          </w:rPr>
          <w:t>.</w:t>
        </w:r>
      </w:ins>
      <w:ins w:id="613" w:author="Gonzalez, Jesse" w:date="2022-04-04T10:09:00Z">
        <w:r w:rsidR="00AA1825" w:rsidRPr="00AA1825">
          <w:t xml:space="preserve"> </w:t>
        </w:r>
      </w:ins>
    </w:p>
    <w:p w14:paraId="4010858B" w14:textId="0C70F216" w:rsidR="00FC4F88" w:rsidRPr="00FC4F88" w:rsidRDefault="005A106F" w:rsidP="00FC4F88">
      <w:pPr>
        <w:pStyle w:val="ListParagraph"/>
        <w:numPr>
          <w:ilvl w:val="1"/>
          <w:numId w:val="1"/>
        </w:numPr>
        <w:autoSpaceDE/>
        <w:autoSpaceDN/>
        <w:rPr>
          <w:ins w:id="614" w:author="Gonzalez, Jesse" w:date="2022-04-03T22:32:00Z"/>
          <w:b/>
          <w:color w:val="323232"/>
          <w:rPrChange w:id="615" w:author="Gonzalez, Jesse" w:date="2022-04-03T22:32:00Z">
            <w:rPr>
              <w:ins w:id="616" w:author="Gonzalez, Jesse" w:date="2022-04-03T22:32:00Z"/>
              <w:b/>
              <w:color w:val="323232"/>
              <w:u w:val="thick" w:color="323232"/>
            </w:rPr>
          </w:rPrChange>
        </w:rPr>
      </w:pPr>
      <w:ins w:id="617" w:author="Gonzalez, Jesse" w:date="2022-04-03T22:15:00Z">
        <w:r w:rsidRPr="00FC4F88">
          <w:rPr>
            <w:b/>
            <w:color w:val="323232"/>
            <w:u w:val="thick" w:color="323232"/>
            <w:rPrChange w:id="618" w:author="Gonzalez, Jesse" w:date="2022-04-03T22:31:00Z">
              <w:rPr>
                <w:b/>
                <w:sz w:val="24"/>
                <w:szCs w:val="24"/>
              </w:rPr>
            </w:rPrChange>
          </w:rPr>
          <w:t>Commercial Use</w:t>
        </w:r>
      </w:ins>
    </w:p>
    <w:p w14:paraId="7A6831D9" w14:textId="2F4A7D12" w:rsidR="005A106F" w:rsidRDefault="005A106F" w:rsidP="00FC4F88">
      <w:pPr>
        <w:pStyle w:val="ListParagraph"/>
        <w:autoSpaceDE/>
        <w:autoSpaceDN/>
        <w:ind w:left="1440"/>
        <w:rPr>
          <w:ins w:id="619" w:author="Gonzalez, Jesse" w:date="2022-04-03T22:41:00Z"/>
          <w:color w:val="323232"/>
        </w:rPr>
      </w:pPr>
      <w:ins w:id="620" w:author="Gonzalez, Jesse" w:date="2022-04-03T22:15:00Z">
        <w:r w:rsidRPr="34DCD501">
          <w:rPr>
            <w:color w:val="323232"/>
            <w:rPrChange w:id="621" w:author="Gonzalez, Jesse" w:date="2022-04-03T22:32:00Z">
              <w:rPr/>
            </w:rPrChange>
          </w:rPr>
          <w:t xml:space="preserve">District information resources </w:t>
        </w:r>
      </w:ins>
      <w:ins w:id="622" w:author="Gonzalez, Jesse" w:date="2022-04-11T22:26:00Z">
        <w:r w:rsidR="008E1389">
          <w:rPr>
            <w:color w:val="323232"/>
          </w:rPr>
          <w:t>must</w:t>
        </w:r>
      </w:ins>
      <w:ins w:id="623" w:author="Gonzalez, Jesse" w:date="2022-04-03T22:15:00Z">
        <w:r w:rsidRPr="34DCD501">
          <w:rPr>
            <w:color w:val="323232"/>
            <w:rPrChange w:id="624" w:author="Gonzalez, Jesse" w:date="2022-04-03T22:32:00Z">
              <w:rPr/>
            </w:rPrChange>
          </w:rPr>
          <w:t xml:space="preserve"> not be used for commercial purposes.</w:t>
        </w:r>
        <w:r w:rsidRPr="34DCD501">
          <w:rPr>
            <w:color w:val="323232"/>
            <w:rPrChange w:id="625" w:author="Gonzalez, Jesse" w:date="2022-04-03T22:32:00Z">
              <w:rPr>
                <w:b/>
                <w:bCs/>
              </w:rPr>
            </w:rPrChange>
          </w:rPr>
          <w:t xml:space="preserve"> </w:t>
        </w:r>
        <w:r w:rsidRPr="34DCD501">
          <w:rPr>
            <w:color w:val="323232"/>
            <w:rPrChange w:id="626" w:author="Gonzalez, Jesse" w:date="2022-04-03T22:32:00Z">
              <w:rPr/>
            </w:rPrChange>
          </w:rPr>
          <w:t xml:space="preserve"> Users also are reminded that the “.cc” and “.edu” domains on the Internet have rules restricting or prohibiting commercial use, and</w:t>
        </w:r>
        <w:r w:rsidRPr="34DCD501">
          <w:rPr>
            <w:color w:val="323232"/>
            <w:rPrChange w:id="627" w:author="Gonzalez, Jesse" w:date="2022-04-03T22:32:00Z">
              <w:rPr>
                <w:b/>
                <w:bCs/>
              </w:rPr>
            </w:rPrChange>
          </w:rPr>
          <w:t xml:space="preserve"> </w:t>
        </w:r>
        <w:r w:rsidRPr="34DCD501">
          <w:rPr>
            <w:color w:val="323232"/>
            <w:rPrChange w:id="628" w:author="Gonzalez, Jesse" w:date="2022-04-03T22:32:00Z">
              <w:rPr/>
            </w:rPrChange>
          </w:rPr>
          <w:t>users may not conduct activities not authorized within those domains.</w:t>
        </w:r>
      </w:ins>
    </w:p>
    <w:p w14:paraId="3796DCF2" w14:textId="31A70EC6" w:rsidR="00124752" w:rsidRDefault="00124752" w:rsidP="00FC4F88">
      <w:pPr>
        <w:pStyle w:val="ListParagraph"/>
        <w:autoSpaceDE/>
        <w:autoSpaceDN/>
        <w:ind w:left="1440"/>
        <w:rPr>
          <w:ins w:id="629" w:author="Gonzalez, Jesse" w:date="2022-04-03T22:41:00Z"/>
          <w:color w:val="323232"/>
        </w:rPr>
      </w:pPr>
    </w:p>
    <w:p w14:paraId="6C06FFBB" w14:textId="77777777" w:rsidR="00124752" w:rsidRPr="00124752" w:rsidRDefault="005A106F" w:rsidP="00124752">
      <w:pPr>
        <w:pStyle w:val="ListParagraph"/>
        <w:numPr>
          <w:ilvl w:val="0"/>
          <w:numId w:val="1"/>
        </w:numPr>
        <w:autoSpaceDE/>
        <w:autoSpaceDN/>
        <w:rPr>
          <w:ins w:id="630" w:author="Gonzalez, Jesse" w:date="2022-04-03T22:46:00Z"/>
          <w:b/>
          <w:color w:val="323232"/>
          <w:rPrChange w:id="631" w:author="Gonzalez, Jesse" w:date="2022-04-03T22:46:00Z">
            <w:rPr>
              <w:ins w:id="632" w:author="Gonzalez, Jesse" w:date="2022-04-03T22:46:00Z"/>
              <w:b/>
              <w:color w:val="323232"/>
              <w:u w:val="thick" w:color="323232"/>
            </w:rPr>
          </w:rPrChange>
        </w:rPr>
      </w:pPr>
      <w:ins w:id="633" w:author="Gonzalez, Jesse" w:date="2022-04-03T22:15:00Z">
        <w:r w:rsidRPr="00124752">
          <w:rPr>
            <w:b/>
            <w:color w:val="323232"/>
            <w:u w:val="thick" w:color="323232"/>
            <w:rPrChange w:id="634" w:author="Gonzalez, Jesse" w:date="2022-04-03T22:41:00Z">
              <w:rPr>
                <w:b/>
                <w:bCs/>
                <w:sz w:val="24"/>
                <w:szCs w:val="24"/>
              </w:rPr>
            </w:rPrChange>
          </w:rPr>
          <w:t>Nondiscrimination</w:t>
        </w:r>
      </w:ins>
    </w:p>
    <w:p w14:paraId="5810AAFA" w14:textId="1FF7A5DF" w:rsidR="005A106F" w:rsidRDefault="005A106F" w:rsidP="00124752">
      <w:pPr>
        <w:pStyle w:val="ListParagraph"/>
        <w:autoSpaceDE/>
        <w:autoSpaceDN/>
        <w:ind w:left="720"/>
        <w:rPr>
          <w:ins w:id="635" w:author="Gonzalez, Jesse" w:date="2022-04-04T11:03:00Z"/>
          <w:color w:val="323232"/>
        </w:rPr>
      </w:pPr>
      <w:ins w:id="636" w:author="Gonzalez, Jesse" w:date="2022-04-03T22:15:00Z">
        <w:r w:rsidRPr="00124752">
          <w:rPr>
            <w:color w:val="323232"/>
            <w:rPrChange w:id="637" w:author="Gonzalez, Jesse" w:date="2022-04-03T22:46:00Z">
              <w:rPr/>
            </w:rPrChange>
          </w:rPr>
          <w:t>All users have the right to be free from any conduct connected with the use of</w:t>
        </w:r>
      </w:ins>
      <w:ins w:id="638" w:author="Gonzalez, Jesse" w:date="2022-04-03T22:42:00Z">
        <w:r w:rsidR="00124752" w:rsidRPr="00124752">
          <w:rPr>
            <w:color w:val="323232"/>
            <w:rPrChange w:id="639" w:author="Gonzalez, Jesse" w:date="2022-04-03T22:46:00Z">
              <w:rPr/>
            </w:rPrChange>
          </w:rPr>
          <w:t xml:space="preserve"> Rancho Santiago Community College District informati</w:t>
        </w:r>
      </w:ins>
      <w:ins w:id="640" w:author="Gonzalez, Jesse" w:date="2022-04-03T22:43:00Z">
        <w:r w:rsidR="00124752" w:rsidRPr="00124752">
          <w:rPr>
            <w:color w:val="323232"/>
            <w:rPrChange w:id="641" w:author="Gonzalez, Jesse" w:date="2022-04-03T22:46:00Z">
              <w:rPr/>
            </w:rPrChange>
          </w:rPr>
          <w:t>on</w:t>
        </w:r>
      </w:ins>
      <w:ins w:id="642" w:author="Gonzalez, Jesse" w:date="2022-04-03T22:15:00Z">
        <w:r w:rsidRPr="00124752">
          <w:rPr>
            <w:color w:val="323232"/>
            <w:rPrChange w:id="643" w:author="Gonzalez, Jesse" w:date="2022-04-03T22:46:00Z">
              <w:rPr/>
            </w:rPrChange>
          </w:rPr>
          <w:t xml:space="preserve"> resources which discriminates against any person on the basis of</w:t>
        </w:r>
      </w:ins>
      <w:ins w:id="644" w:author="Gonzalez, Jesse" w:date="2022-04-03T22:45:00Z">
        <w:r w:rsidR="00124752" w:rsidRPr="00124752">
          <w:rPr>
            <w:color w:val="323232"/>
            <w:rPrChange w:id="645" w:author="Gonzalez, Jesse" w:date="2022-04-03T22:46:00Z">
              <w:rPr/>
            </w:rPrChange>
          </w:rPr>
          <w:t xml:space="preserve"> national origin, religion, age, gender, gender identity,</w:t>
        </w:r>
      </w:ins>
      <w:ins w:id="646" w:author="Gonzalez, Jesse" w:date="2022-04-03T22:46:00Z">
        <w:r w:rsidR="00124752" w:rsidRPr="00124752">
          <w:rPr>
            <w:color w:val="323232"/>
            <w:rPrChange w:id="647" w:author="Gonzalez, Jesse" w:date="2022-04-03T22:46:00Z">
              <w:rPr>
                <w:sz w:val="24"/>
                <w:szCs w:val="24"/>
              </w:rPr>
            </w:rPrChange>
          </w:rPr>
          <w:t xml:space="preserve"> </w:t>
        </w:r>
      </w:ins>
      <w:ins w:id="648" w:author="Gonzalez, Jesse" w:date="2022-04-03T22:45:00Z">
        <w:r w:rsidR="00124752" w:rsidRPr="00124752">
          <w:rPr>
            <w:color w:val="323232"/>
            <w:rPrChange w:id="649" w:author="Gonzalez, Jesse" w:date="2022-04-03T22:46:00Z">
              <w:rPr>
                <w:sz w:val="24"/>
                <w:szCs w:val="24"/>
              </w:rPr>
            </w:rPrChange>
          </w:rPr>
          <w:t>gender expression, race or ethnicity, color, medical condition, genetic information, ancestry,</w:t>
        </w:r>
      </w:ins>
      <w:ins w:id="650" w:author="Gonzalez, Jesse" w:date="2022-04-03T22:47:00Z">
        <w:r w:rsidR="00124752">
          <w:rPr>
            <w:color w:val="323232"/>
          </w:rPr>
          <w:t xml:space="preserve"> </w:t>
        </w:r>
      </w:ins>
      <w:ins w:id="651" w:author="Gonzalez, Jesse" w:date="2022-04-03T22:45:00Z">
        <w:r w:rsidR="00124752" w:rsidRPr="00124752">
          <w:rPr>
            <w:color w:val="323232"/>
            <w:rPrChange w:id="652" w:author="Gonzalez, Jesse" w:date="2022-04-03T22:46:00Z">
              <w:rPr>
                <w:sz w:val="24"/>
                <w:szCs w:val="24"/>
              </w:rPr>
            </w:rPrChange>
          </w:rPr>
          <w:t>sexual orientation, marital status, physical or mental disability, pregnancy, or military and</w:t>
        </w:r>
      </w:ins>
      <w:ins w:id="653" w:author="Gonzalez, Jesse" w:date="2022-04-03T22:47:00Z">
        <w:r w:rsidR="00124752">
          <w:rPr>
            <w:color w:val="323232"/>
          </w:rPr>
          <w:t xml:space="preserve"> </w:t>
        </w:r>
      </w:ins>
      <w:ins w:id="654" w:author="Gonzalez, Jesse" w:date="2022-04-03T22:45:00Z">
        <w:r w:rsidR="00124752" w:rsidRPr="00124752">
          <w:rPr>
            <w:color w:val="323232"/>
            <w:rPrChange w:id="655" w:author="Gonzalez, Jesse" w:date="2022-04-03T22:46:00Z">
              <w:rPr>
                <w:sz w:val="24"/>
                <w:szCs w:val="24"/>
              </w:rPr>
            </w:rPrChange>
          </w:rPr>
          <w:t>veteran status, or because he or she is perceived to have one or more of the foregoing</w:t>
        </w:r>
      </w:ins>
      <w:ins w:id="656" w:author="Gonzalez, Jesse" w:date="2022-04-03T22:47:00Z">
        <w:r w:rsidR="00124752">
          <w:rPr>
            <w:color w:val="323232"/>
          </w:rPr>
          <w:t xml:space="preserve"> </w:t>
        </w:r>
      </w:ins>
      <w:ins w:id="657" w:author="Gonzalez, Jesse" w:date="2022-04-03T22:45:00Z">
        <w:r w:rsidR="00124752" w:rsidRPr="00124752">
          <w:rPr>
            <w:color w:val="323232"/>
            <w:rPrChange w:id="658" w:author="Gonzalez, Jesse" w:date="2022-04-03T22:46:00Z">
              <w:rPr>
                <w:sz w:val="24"/>
                <w:szCs w:val="24"/>
              </w:rPr>
            </w:rPrChange>
          </w:rPr>
          <w:t>characteristics, or based on association with a person or group with one or more of these actual</w:t>
        </w:r>
      </w:ins>
      <w:ins w:id="659" w:author="Gonzalez, Jesse" w:date="2022-04-03T22:47:00Z">
        <w:r w:rsidR="00124752">
          <w:rPr>
            <w:color w:val="323232"/>
          </w:rPr>
          <w:t xml:space="preserve"> </w:t>
        </w:r>
      </w:ins>
      <w:ins w:id="660" w:author="Gonzalez, Jesse" w:date="2022-04-03T22:45:00Z">
        <w:r w:rsidR="00124752" w:rsidRPr="00124752">
          <w:rPr>
            <w:color w:val="323232"/>
            <w:rPrChange w:id="661" w:author="Gonzalez, Jesse" w:date="2022-04-03T22:46:00Z">
              <w:rPr>
                <w:sz w:val="24"/>
                <w:szCs w:val="24"/>
              </w:rPr>
            </w:rPrChange>
          </w:rPr>
          <w:t xml:space="preserve">or perceived characteristics. </w:t>
        </w:r>
      </w:ins>
      <w:ins w:id="662" w:author="Gonzalez, Jesse" w:date="2022-04-03T22:15:00Z">
        <w:r w:rsidRPr="00124752">
          <w:rPr>
            <w:color w:val="323232"/>
            <w:rPrChange w:id="663" w:author="Gonzalez, Jesse" w:date="2022-04-03T22:46:00Z">
              <w:rPr>
                <w:sz w:val="24"/>
                <w:szCs w:val="24"/>
              </w:rPr>
            </w:rPrChange>
          </w:rPr>
          <w:t>No user shall use the District network and computer resources to transmit any message, create any communication of any kind, or store information which violates any District procedure regarding discrimination or harassment, or which is defamatory or obscene, or which constitutes the unauthorized release of confidential information.</w:t>
        </w:r>
      </w:ins>
    </w:p>
    <w:p w14:paraId="7AA30E6F" w14:textId="5C6DC1E4" w:rsidR="00CB7066" w:rsidRDefault="00CB7066" w:rsidP="00124752">
      <w:pPr>
        <w:pStyle w:val="ListParagraph"/>
        <w:autoSpaceDE/>
        <w:autoSpaceDN/>
        <w:ind w:left="720"/>
        <w:rPr>
          <w:ins w:id="664" w:author="Gonzalez, Jesse" w:date="2022-04-04T11:03:00Z"/>
          <w:color w:val="323232"/>
        </w:rPr>
      </w:pPr>
    </w:p>
    <w:p w14:paraId="1150CE35" w14:textId="6F1095C6" w:rsidR="00CB7066" w:rsidRPr="00A21328" w:rsidRDefault="00CB7066" w:rsidP="00CB7066">
      <w:pPr>
        <w:pStyle w:val="ListParagraph"/>
        <w:numPr>
          <w:ilvl w:val="0"/>
          <w:numId w:val="1"/>
        </w:numPr>
        <w:autoSpaceDE/>
        <w:autoSpaceDN/>
        <w:rPr>
          <w:ins w:id="665" w:author="Gonzalez, Jesse" w:date="2022-04-04T11:03:00Z"/>
          <w:b/>
          <w:color w:val="323232"/>
        </w:rPr>
      </w:pPr>
      <w:ins w:id="666" w:author="Gonzalez, Jesse" w:date="2022-04-04T11:03:00Z">
        <w:r>
          <w:rPr>
            <w:b/>
            <w:color w:val="323232"/>
            <w:u w:val="thick" w:color="323232"/>
          </w:rPr>
          <w:t>Computing Standards</w:t>
        </w:r>
      </w:ins>
    </w:p>
    <w:p w14:paraId="5025C7B7" w14:textId="093E1E5F" w:rsidR="00A82DF0" w:rsidRDefault="00CB7066" w:rsidP="00124752">
      <w:pPr>
        <w:pStyle w:val="ListParagraph"/>
        <w:autoSpaceDE/>
        <w:autoSpaceDN/>
        <w:ind w:left="720"/>
        <w:rPr>
          <w:ins w:id="667" w:author="Gonzalez, Jesse" w:date="2022-04-04T11:09:00Z"/>
          <w:color w:val="323232"/>
        </w:rPr>
      </w:pPr>
      <w:ins w:id="668" w:author="Gonzalez, Jesse" w:date="2022-04-04T11:03:00Z">
        <w:r>
          <w:rPr>
            <w:color w:val="323232"/>
          </w:rPr>
          <w:t>The District maintains a list of approved computing standards, which</w:t>
        </w:r>
      </w:ins>
      <w:ins w:id="669" w:author="Gonzalez, Jesse" w:date="2022-04-04T11:09:00Z">
        <w:r w:rsidR="00A82DF0">
          <w:rPr>
            <w:color w:val="323232"/>
          </w:rPr>
          <w:t xml:space="preserve"> can be located here: </w:t>
        </w:r>
        <w:r w:rsidR="00A82DF0">
          <w:rPr>
            <w:color w:val="323232"/>
          </w:rPr>
          <w:fldChar w:fldCharType="begin"/>
        </w:r>
        <w:r w:rsidR="00A82DF0">
          <w:rPr>
            <w:color w:val="323232"/>
          </w:rPr>
          <w:instrText xml:space="preserve"> HYPERLINK "</w:instrText>
        </w:r>
        <w:r w:rsidR="00A82DF0" w:rsidRPr="00A82DF0">
          <w:rPr>
            <w:color w:val="323232"/>
          </w:rPr>
          <w:instrText>https://rsccd.edu/Departments/Educational-Services/Technology-Advisor-Group/Pages/default.aspx</w:instrText>
        </w:r>
        <w:r w:rsidR="00A82DF0">
          <w:rPr>
            <w:color w:val="323232"/>
          </w:rPr>
          <w:instrText xml:space="preserve">" </w:instrText>
        </w:r>
        <w:r w:rsidR="00A82DF0">
          <w:rPr>
            <w:color w:val="323232"/>
          </w:rPr>
          <w:fldChar w:fldCharType="separate"/>
        </w:r>
        <w:r w:rsidR="00A82DF0" w:rsidRPr="00C92576">
          <w:rPr>
            <w:rStyle w:val="Hyperlink"/>
          </w:rPr>
          <w:t>https://rsccd.edu/Departments/Educational-Services/Technology-Advisor-Group/Pages/default.aspx</w:t>
        </w:r>
        <w:r w:rsidR="00A82DF0">
          <w:rPr>
            <w:color w:val="323232"/>
          </w:rPr>
          <w:fldChar w:fldCharType="end"/>
        </w:r>
      </w:ins>
    </w:p>
    <w:p w14:paraId="79B4348C" w14:textId="5F92674F" w:rsidR="00CB7066" w:rsidRDefault="00A82DF0" w:rsidP="00124752">
      <w:pPr>
        <w:pStyle w:val="ListParagraph"/>
        <w:autoSpaceDE/>
        <w:autoSpaceDN/>
        <w:ind w:left="720"/>
        <w:rPr>
          <w:ins w:id="670" w:author="Gonzalez, Jesse" w:date="2022-04-03T23:03:00Z"/>
          <w:color w:val="323232"/>
        </w:rPr>
      </w:pPr>
      <w:ins w:id="671" w:author="Gonzalez, Jesse" w:date="2022-04-04T11:09:00Z">
        <w:r>
          <w:rPr>
            <w:color w:val="323232"/>
          </w:rPr>
          <w:t>Computing Standards</w:t>
        </w:r>
      </w:ins>
      <w:ins w:id="672" w:author="Gonzalez, Jesse" w:date="2022-04-04T11:03:00Z">
        <w:r w:rsidR="00CB7066">
          <w:rPr>
            <w:color w:val="323232"/>
          </w:rPr>
          <w:t xml:space="preserve"> have been vetted to e</w:t>
        </w:r>
      </w:ins>
      <w:ins w:id="673" w:author="Gonzalez, Jesse" w:date="2022-04-04T11:04:00Z">
        <w:r w:rsidR="00CB7066">
          <w:rPr>
            <w:color w:val="323232"/>
          </w:rPr>
          <w:t>nsure compliance with</w:t>
        </w:r>
      </w:ins>
      <w:ins w:id="674" w:author="Gonzalez, Jesse" w:date="2022-04-04T11:05:00Z">
        <w:r>
          <w:rPr>
            <w:color w:val="323232"/>
          </w:rPr>
          <w:t xml:space="preserve"> </w:t>
        </w:r>
        <w:r w:rsidRPr="00A82DF0">
          <w:rPr>
            <w:color w:val="323232"/>
          </w:rPr>
          <w:t>the accessibility requirements of Section 508 of the Rehabilitation Act of 1973, as amended (29 U.S.C §794d), and its implementing regulations set forth at Title 36, Code of Federal Regulations, Part 1194.</w:t>
        </w:r>
      </w:ins>
      <w:ins w:id="675" w:author="Gonzalez, Jesse" w:date="2022-04-04T11:06:00Z">
        <w:r>
          <w:rPr>
            <w:color w:val="323232"/>
          </w:rPr>
          <w:t xml:space="preserve"> Computing standards have also been </w:t>
        </w:r>
      </w:ins>
      <w:ins w:id="676" w:author="Gonzalez, Jesse" w:date="2022-04-04T11:07:00Z">
        <w:r>
          <w:rPr>
            <w:color w:val="323232"/>
          </w:rPr>
          <w:t xml:space="preserve">assessed to ensure information security compliance and </w:t>
        </w:r>
      </w:ins>
      <w:ins w:id="677" w:author="Gonzalez, Jesse" w:date="2022-04-04T11:08:00Z">
        <w:r>
          <w:rPr>
            <w:color w:val="323232"/>
          </w:rPr>
          <w:t xml:space="preserve">software </w:t>
        </w:r>
      </w:ins>
      <w:ins w:id="678" w:author="Gonzalez, Jesse" w:date="2022-04-04T11:07:00Z">
        <w:r>
          <w:rPr>
            <w:color w:val="323232"/>
          </w:rPr>
          <w:t>compatibility</w:t>
        </w:r>
      </w:ins>
      <w:ins w:id="679" w:author="Gonzalez, Jesse" w:date="2022-04-04T11:08:00Z">
        <w:r>
          <w:rPr>
            <w:color w:val="323232"/>
          </w:rPr>
          <w:t xml:space="preserve"> </w:t>
        </w:r>
      </w:ins>
      <w:ins w:id="680" w:author="Gonzalez, Jesse" w:date="2022-04-04T11:07:00Z">
        <w:r>
          <w:rPr>
            <w:color w:val="323232"/>
          </w:rPr>
          <w:t xml:space="preserve">across District </w:t>
        </w:r>
      </w:ins>
      <w:ins w:id="681" w:author="Gonzalez, Jesse" w:date="2022-04-04T11:09:00Z">
        <w:r>
          <w:rPr>
            <w:color w:val="323232"/>
          </w:rPr>
          <w:t xml:space="preserve">technology </w:t>
        </w:r>
      </w:ins>
      <w:ins w:id="682" w:author="Gonzalez, Jesse" w:date="2022-04-04T11:08:00Z">
        <w:r>
          <w:rPr>
            <w:color w:val="323232"/>
          </w:rPr>
          <w:t>platforms</w:t>
        </w:r>
      </w:ins>
      <w:ins w:id="683" w:author="Gonzalez, Jesse" w:date="2022-04-04T11:09:00Z">
        <w:r>
          <w:rPr>
            <w:color w:val="323232"/>
          </w:rPr>
          <w:t xml:space="preserve">. </w:t>
        </w:r>
      </w:ins>
      <w:ins w:id="684" w:author="Gonzalez, Jesse" w:date="2022-04-04T11:12:00Z">
        <w:r>
          <w:rPr>
            <w:color w:val="323232"/>
          </w:rPr>
          <w:t xml:space="preserve">District will </w:t>
        </w:r>
      </w:ins>
      <w:ins w:id="685" w:author="Gonzalez, Jesse" w:date="2022-04-04T11:13:00Z">
        <w:r>
          <w:rPr>
            <w:color w:val="323232"/>
          </w:rPr>
          <w:t xml:space="preserve">only </w:t>
        </w:r>
      </w:ins>
      <w:ins w:id="686" w:author="Gonzalez, Jesse" w:date="2022-04-04T11:12:00Z">
        <w:r>
          <w:rPr>
            <w:color w:val="323232"/>
          </w:rPr>
          <w:t>procure information re</w:t>
        </w:r>
      </w:ins>
      <w:ins w:id="687" w:author="Gonzalez, Jesse" w:date="2022-04-04T11:13:00Z">
        <w:r>
          <w:rPr>
            <w:color w:val="323232"/>
          </w:rPr>
          <w:t xml:space="preserve">sources within established computing standards. </w:t>
        </w:r>
      </w:ins>
      <w:ins w:id="688" w:author="Gonzalez, Jesse" w:date="2022-04-04T11:15:00Z">
        <w:r>
          <w:rPr>
            <w:color w:val="323232"/>
          </w:rPr>
          <w:t>Use of i</w:t>
        </w:r>
      </w:ins>
      <w:ins w:id="689" w:author="Gonzalez, Jesse" w:date="2022-04-04T11:10:00Z">
        <w:r>
          <w:rPr>
            <w:color w:val="323232"/>
          </w:rPr>
          <w:t>nformation resources outside of computing standards</w:t>
        </w:r>
      </w:ins>
      <w:ins w:id="690" w:author="Gonzalez, Jesse" w:date="2022-04-04T11:11:00Z">
        <w:r>
          <w:rPr>
            <w:color w:val="323232"/>
          </w:rPr>
          <w:t xml:space="preserve"> cannot be guaranteed to satisfy accessibility and information security regulations.</w:t>
        </w:r>
      </w:ins>
      <w:ins w:id="691" w:author="Gonzalez, Jesse" w:date="2022-04-04T11:15:00Z">
        <w:r w:rsidRPr="00A82DF0">
          <w:rPr>
            <w:color w:val="323232"/>
          </w:rPr>
          <w:t xml:space="preserve"> </w:t>
        </w:r>
        <w:r>
          <w:rPr>
            <w:color w:val="323232"/>
          </w:rPr>
          <w:t>As such, exceptions may be prohibited and shall be reviewed by Information Technology Services on a case by case basis.</w:t>
        </w:r>
      </w:ins>
      <w:ins w:id="692" w:author="Gonzalez, Jesse" w:date="2022-04-04T11:17:00Z">
        <w:r w:rsidR="009E50DA">
          <w:rPr>
            <w:color w:val="323232"/>
          </w:rPr>
          <w:t xml:space="preserve"> These computing standards are only applicable to technology procured by the District and not to personally owned devices.</w:t>
        </w:r>
      </w:ins>
    </w:p>
    <w:p w14:paraId="0E87376D" w14:textId="74660A4A" w:rsidR="00415470" w:rsidRDefault="00415470" w:rsidP="00124752">
      <w:pPr>
        <w:pStyle w:val="ListParagraph"/>
        <w:autoSpaceDE/>
        <w:autoSpaceDN/>
        <w:ind w:left="720"/>
        <w:rPr>
          <w:ins w:id="693" w:author="Gonzalez, Jesse" w:date="2022-04-03T23:03:00Z"/>
          <w:color w:val="323232"/>
        </w:rPr>
      </w:pPr>
    </w:p>
    <w:p w14:paraId="3E7CDCB4" w14:textId="59789F17" w:rsidR="005A106F" w:rsidRPr="00415470" w:rsidRDefault="005A106F" w:rsidP="00415470">
      <w:pPr>
        <w:pStyle w:val="ListParagraph"/>
        <w:numPr>
          <w:ilvl w:val="0"/>
          <w:numId w:val="1"/>
        </w:numPr>
        <w:autoSpaceDE/>
        <w:autoSpaceDN/>
        <w:rPr>
          <w:ins w:id="694" w:author="Gonzalez, Jesse" w:date="2022-04-03T23:06:00Z"/>
          <w:b/>
          <w:color w:val="323232"/>
          <w:rPrChange w:id="695" w:author="Gonzalez, Jesse" w:date="2022-04-03T23:06:00Z">
            <w:rPr>
              <w:ins w:id="696" w:author="Gonzalez, Jesse" w:date="2022-04-03T23:06:00Z"/>
              <w:b/>
              <w:color w:val="323232"/>
              <w:u w:val="thick" w:color="323232"/>
            </w:rPr>
          </w:rPrChange>
        </w:rPr>
      </w:pPr>
      <w:ins w:id="697" w:author="Gonzalez, Jesse" w:date="2022-04-03T22:15:00Z">
        <w:r w:rsidRPr="00415470">
          <w:rPr>
            <w:b/>
            <w:color w:val="323232"/>
            <w:u w:val="thick" w:color="323232"/>
            <w:rPrChange w:id="698" w:author="Gonzalez, Jesse" w:date="2022-04-03T23:06:00Z">
              <w:rPr>
                <w:b/>
                <w:bCs/>
                <w:sz w:val="24"/>
                <w:szCs w:val="24"/>
              </w:rPr>
            </w:rPrChange>
          </w:rPr>
          <w:t>Disclosure</w:t>
        </w:r>
      </w:ins>
    </w:p>
    <w:p w14:paraId="14591728" w14:textId="77777777" w:rsidR="00415470" w:rsidRPr="00415470" w:rsidRDefault="005A106F" w:rsidP="00415470">
      <w:pPr>
        <w:pStyle w:val="ListParagraph"/>
        <w:numPr>
          <w:ilvl w:val="1"/>
          <w:numId w:val="1"/>
        </w:numPr>
        <w:autoSpaceDE/>
        <w:autoSpaceDN/>
        <w:rPr>
          <w:ins w:id="699" w:author="Gonzalez, Jesse" w:date="2022-04-03T23:07:00Z"/>
          <w:b/>
          <w:color w:val="323232"/>
          <w:rPrChange w:id="700" w:author="Gonzalez, Jesse" w:date="2022-04-03T23:07:00Z">
            <w:rPr>
              <w:ins w:id="701" w:author="Gonzalez, Jesse" w:date="2022-04-03T23:07:00Z"/>
              <w:b/>
              <w:color w:val="323232"/>
              <w:u w:val="thick" w:color="323232"/>
            </w:rPr>
          </w:rPrChange>
        </w:rPr>
      </w:pPr>
      <w:ins w:id="702" w:author="Gonzalez, Jesse" w:date="2022-04-03T22:15:00Z">
        <w:r w:rsidRPr="00415470">
          <w:rPr>
            <w:b/>
            <w:color w:val="323232"/>
            <w:u w:val="thick" w:color="323232"/>
            <w:rPrChange w:id="703" w:author="Gonzalez, Jesse" w:date="2022-04-03T23:06:00Z">
              <w:rPr>
                <w:b/>
                <w:sz w:val="24"/>
                <w:szCs w:val="24"/>
              </w:rPr>
            </w:rPrChange>
          </w:rPr>
          <w:t>No Expectation of Privacy</w:t>
        </w:r>
      </w:ins>
    </w:p>
    <w:p w14:paraId="42CD1DB2" w14:textId="635D3855" w:rsidR="005A106F" w:rsidRDefault="005A106F" w:rsidP="00415470">
      <w:pPr>
        <w:pStyle w:val="ListParagraph"/>
        <w:autoSpaceDE/>
        <w:autoSpaceDN/>
        <w:ind w:left="1440"/>
        <w:rPr>
          <w:ins w:id="704" w:author="Gonzalez, Jesse" w:date="2022-04-03T23:13:00Z"/>
          <w:color w:val="323232"/>
        </w:rPr>
      </w:pPr>
      <w:ins w:id="705" w:author="Gonzalez, Jesse" w:date="2022-04-03T22:15:00Z">
        <w:r w:rsidRPr="00415470">
          <w:rPr>
            <w:color w:val="323232"/>
            <w:rPrChange w:id="706" w:author="Gonzalez, Jesse" w:date="2022-04-03T23:07:00Z">
              <w:rPr/>
            </w:rPrChange>
          </w:rPr>
          <w:t xml:space="preserve">The District reserves the right to monitor all use of the District </w:t>
        </w:r>
      </w:ins>
      <w:ins w:id="707" w:author="Gonzalez, Jesse" w:date="2022-04-03T23:07:00Z">
        <w:r w:rsidR="00415470" w:rsidRPr="00A21328">
          <w:rPr>
            <w:color w:val="323232"/>
          </w:rPr>
          <w:t xml:space="preserve">information resources </w:t>
        </w:r>
      </w:ins>
      <w:ins w:id="708" w:author="Gonzalez, Jesse" w:date="2022-04-03T23:11:00Z">
        <w:r w:rsidR="00F76690">
          <w:rPr>
            <w:color w:val="323232"/>
          </w:rPr>
          <w:t>and access all content stored in it</w:t>
        </w:r>
      </w:ins>
      <w:ins w:id="709" w:author="Gonzalez, Jesse" w:date="2022-04-03T23:12:00Z">
        <w:r w:rsidR="00F76690">
          <w:rPr>
            <w:color w:val="323232"/>
          </w:rPr>
          <w:t xml:space="preserve">s systems </w:t>
        </w:r>
      </w:ins>
      <w:ins w:id="710" w:author="Gonzalez, Jesse" w:date="2022-04-03T22:15:00Z">
        <w:r w:rsidRPr="00415470">
          <w:rPr>
            <w:color w:val="323232"/>
            <w:rPrChange w:id="711" w:author="Gonzalez, Jesse" w:date="2022-04-03T23:07:00Z">
              <w:rPr/>
            </w:rPrChange>
          </w:rPr>
          <w:t>to</w:t>
        </w:r>
      </w:ins>
      <w:ins w:id="712" w:author="Gonzalez, Jesse" w:date="2022-04-03T23:21:00Z">
        <w:r w:rsidR="00A75AF5" w:rsidRPr="00A75AF5">
          <w:t xml:space="preserve"> </w:t>
        </w:r>
        <w:r w:rsidR="00A75AF5" w:rsidRPr="00A75AF5">
          <w:rPr>
            <w:color w:val="323232"/>
          </w:rPr>
          <w:t>troubleshoot system problems, disruptions or outages</w:t>
        </w:r>
        <w:r w:rsidR="00A75AF5">
          <w:rPr>
            <w:color w:val="323232"/>
          </w:rPr>
          <w:t xml:space="preserve"> and to </w:t>
        </w:r>
      </w:ins>
      <w:ins w:id="713" w:author="Gonzalez, Jesse" w:date="2022-04-03T22:15:00Z">
        <w:r w:rsidRPr="00415470">
          <w:rPr>
            <w:color w:val="323232"/>
            <w:rPrChange w:id="714" w:author="Gonzalez, Jesse" w:date="2022-04-03T23:07:00Z">
              <w:rPr/>
            </w:rPrChange>
          </w:rPr>
          <w:t xml:space="preserve">assure compliance with these policies.  </w:t>
        </w:r>
      </w:ins>
      <w:ins w:id="715" w:author="Gonzalez, Jesse" w:date="2022-04-04T08:36:00Z">
        <w:r w:rsidR="00981452" w:rsidRPr="00981452">
          <w:rPr>
            <w:color w:val="323232"/>
          </w:rPr>
          <w:t>Suspected inappropriate use of systems by individuals may also be investigated in order to protect the organization.</w:t>
        </w:r>
      </w:ins>
      <w:ins w:id="716" w:author="Gonzalez, Jesse" w:date="2022-04-04T08:37:00Z">
        <w:r w:rsidR="00981452">
          <w:rPr>
            <w:color w:val="323232"/>
          </w:rPr>
          <w:t xml:space="preserve"> </w:t>
        </w:r>
      </w:ins>
      <w:ins w:id="717" w:author="Gonzalez, Jesse" w:date="2022-04-03T22:15:00Z">
        <w:r w:rsidRPr="00415470">
          <w:rPr>
            <w:color w:val="323232"/>
            <w:rPrChange w:id="718" w:author="Gonzalez, Jesse" w:date="2022-04-03T23:07:00Z">
              <w:rPr/>
            </w:rPrChange>
          </w:rPr>
          <w:t xml:space="preserve">Users should be aware that they have no expectation of privacy in the use of the District </w:t>
        </w:r>
      </w:ins>
      <w:ins w:id="719" w:author="Gonzalez, Jesse" w:date="2022-04-03T23:07:00Z">
        <w:r w:rsidR="00415470" w:rsidRPr="00A21328">
          <w:rPr>
            <w:color w:val="323232"/>
          </w:rPr>
          <w:t>information resources</w:t>
        </w:r>
      </w:ins>
      <w:ins w:id="720" w:author="Gonzalez, Jesse" w:date="2022-04-04T10:13:00Z">
        <w:r w:rsidR="00991FF0">
          <w:rPr>
            <w:color w:val="323232"/>
          </w:rPr>
          <w:t xml:space="preserve"> or in</w:t>
        </w:r>
      </w:ins>
      <w:ins w:id="721" w:author="Gonzalez, Jesse" w:date="2022-04-04T10:12:00Z">
        <w:r w:rsidR="00991FF0" w:rsidRPr="00991FF0">
          <w:rPr>
            <w:color w:val="323232"/>
          </w:rPr>
          <w:t xml:space="preserve"> anything they store, create, send, or receive on a District </w:t>
        </w:r>
      </w:ins>
      <w:ins w:id="722" w:author="Gonzalez, Jesse" w:date="2022-04-04T10:13:00Z">
        <w:r w:rsidR="00991FF0">
          <w:rPr>
            <w:color w:val="323232"/>
          </w:rPr>
          <w:t>information resource</w:t>
        </w:r>
      </w:ins>
      <w:ins w:id="723" w:author="Gonzalez, Jesse" w:date="2022-04-04T10:12:00Z">
        <w:r w:rsidR="00991FF0" w:rsidRPr="00991FF0">
          <w:rPr>
            <w:color w:val="323232"/>
          </w:rPr>
          <w:t xml:space="preserve">.  </w:t>
        </w:r>
      </w:ins>
      <w:ins w:id="724" w:author="Gonzalez, Jesse" w:date="2022-04-03T22:15:00Z">
        <w:r w:rsidRPr="00415470">
          <w:rPr>
            <w:color w:val="323232"/>
            <w:rPrChange w:id="725" w:author="Gonzalez, Jesse" w:date="2022-04-03T23:07:00Z">
              <w:rPr/>
            </w:rPrChange>
          </w:rPr>
          <w:t xml:space="preserve">The District will exercise this right only for legitimate District purposes, including but not limited to ensuring compliance with this procedure and the integrity and security of </w:t>
        </w:r>
      </w:ins>
      <w:ins w:id="726" w:author="Gonzalez, Jesse" w:date="2022-04-03T23:08:00Z">
        <w:r w:rsidR="00623342">
          <w:rPr>
            <w:color w:val="323232"/>
          </w:rPr>
          <w:t>its</w:t>
        </w:r>
      </w:ins>
      <w:ins w:id="727" w:author="Gonzalez, Jesse" w:date="2022-04-03T22:15:00Z">
        <w:r w:rsidRPr="00415470">
          <w:rPr>
            <w:color w:val="323232"/>
            <w:rPrChange w:id="728" w:author="Gonzalez, Jesse" w:date="2022-04-03T23:07:00Z">
              <w:rPr/>
            </w:rPrChange>
          </w:rPr>
          <w:t xml:space="preserve"> system</w:t>
        </w:r>
      </w:ins>
      <w:ins w:id="729" w:author="Gonzalez, Jesse" w:date="2022-04-03T23:08:00Z">
        <w:r w:rsidR="00623342">
          <w:rPr>
            <w:color w:val="323232"/>
          </w:rPr>
          <w:t>s</w:t>
        </w:r>
      </w:ins>
      <w:ins w:id="730" w:author="Gonzalez, Jesse" w:date="2022-04-11T22:24:00Z">
        <w:r w:rsidR="00416499">
          <w:rPr>
            <w:color w:val="323232"/>
          </w:rPr>
          <w:t xml:space="preserve"> or as allowed by law</w:t>
        </w:r>
      </w:ins>
      <w:ins w:id="731" w:author="Gonzalez, Jesse" w:date="2022-04-03T22:15:00Z">
        <w:r w:rsidRPr="00415470">
          <w:rPr>
            <w:color w:val="323232"/>
            <w:rPrChange w:id="732" w:author="Gonzalez, Jesse" w:date="2022-04-03T23:07:00Z">
              <w:rPr/>
            </w:rPrChange>
          </w:rPr>
          <w:t>.</w:t>
        </w:r>
      </w:ins>
      <w:ins w:id="733" w:author="Gonzalez, Jesse" w:date="2022-04-04T08:36:00Z">
        <w:r w:rsidR="00981452">
          <w:rPr>
            <w:color w:val="323232"/>
          </w:rPr>
          <w:t xml:space="preserve"> </w:t>
        </w:r>
      </w:ins>
    </w:p>
    <w:p w14:paraId="33DD2FDC" w14:textId="77777777" w:rsidR="00F76690" w:rsidRPr="00F76690" w:rsidRDefault="005A106F" w:rsidP="00F76690">
      <w:pPr>
        <w:pStyle w:val="ListParagraph"/>
        <w:numPr>
          <w:ilvl w:val="1"/>
          <w:numId w:val="1"/>
        </w:numPr>
        <w:autoSpaceDE/>
        <w:autoSpaceDN/>
        <w:rPr>
          <w:ins w:id="734" w:author="Gonzalez, Jesse" w:date="2022-04-03T23:13:00Z"/>
          <w:b/>
          <w:color w:val="323232"/>
          <w:rPrChange w:id="735" w:author="Gonzalez, Jesse" w:date="2022-04-03T23:13:00Z">
            <w:rPr>
              <w:ins w:id="736" w:author="Gonzalez, Jesse" w:date="2022-04-03T23:13:00Z"/>
              <w:b/>
              <w:color w:val="323232"/>
              <w:u w:val="thick" w:color="323232"/>
            </w:rPr>
          </w:rPrChange>
        </w:rPr>
      </w:pPr>
      <w:ins w:id="737" w:author="Gonzalez, Jesse" w:date="2022-04-03T22:15:00Z">
        <w:r w:rsidRPr="00F76690">
          <w:rPr>
            <w:b/>
            <w:color w:val="323232"/>
            <w:u w:val="thick" w:color="323232"/>
            <w:rPrChange w:id="738" w:author="Gonzalez, Jesse" w:date="2022-04-03T23:13:00Z">
              <w:rPr>
                <w:b/>
                <w:sz w:val="24"/>
                <w:szCs w:val="24"/>
              </w:rPr>
            </w:rPrChange>
          </w:rPr>
          <w:t>Possibility of Disclosure</w:t>
        </w:r>
      </w:ins>
    </w:p>
    <w:p w14:paraId="377E1041" w14:textId="5430C2F1" w:rsidR="00F76690" w:rsidRDefault="005A106F" w:rsidP="00F76690">
      <w:pPr>
        <w:pStyle w:val="ListParagraph"/>
        <w:autoSpaceDE/>
        <w:autoSpaceDN/>
        <w:ind w:left="1440"/>
        <w:rPr>
          <w:ins w:id="739" w:author="Gonzalez, Jesse" w:date="2022-04-03T23:14:00Z"/>
          <w:color w:val="323232"/>
        </w:rPr>
      </w:pPr>
      <w:ins w:id="740" w:author="Gonzalez, Jesse" w:date="2022-04-03T22:15:00Z">
        <w:r w:rsidRPr="00F76690">
          <w:rPr>
            <w:color w:val="323232"/>
            <w:rPrChange w:id="741" w:author="Gonzalez, Jesse" w:date="2022-04-03T23:14:00Z">
              <w:rPr/>
            </w:rPrChange>
          </w:rPr>
          <w:t>Users must be aware of the possibility of unintended disclosure of communications.</w:t>
        </w:r>
      </w:ins>
    </w:p>
    <w:p w14:paraId="5FCD25DC" w14:textId="77777777" w:rsidR="00F76690" w:rsidRPr="00F76690" w:rsidRDefault="005A106F" w:rsidP="00F76690">
      <w:pPr>
        <w:pStyle w:val="ListParagraph"/>
        <w:numPr>
          <w:ilvl w:val="1"/>
          <w:numId w:val="1"/>
        </w:numPr>
        <w:autoSpaceDE/>
        <w:autoSpaceDN/>
        <w:rPr>
          <w:ins w:id="742" w:author="Gonzalez, Jesse" w:date="2022-04-03T23:15:00Z"/>
          <w:b/>
          <w:color w:val="323232"/>
          <w:rPrChange w:id="743" w:author="Gonzalez, Jesse" w:date="2022-04-03T23:15:00Z">
            <w:rPr>
              <w:ins w:id="744" w:author="Gonzalez, Jesse" w:date="2022-04-03T23:15:00Z"/>
              <w:b/>
              <w:color w:val="323232"/>
              <w:u w:val="thick" w:color="323232"/>
            </w:rPr>
          </w:rPrChange>
        </w:rPr>
      </w:pPr>
      <w:ins w:id="745" w:author="Gonzalez, Jesse" w:date="2022-04-03T22:15:00Z">
        <w:r w:rsidRPr="00F76690">
          <w:rPr>
            <w:b/>
            <w:color w:val="323232"/>
            <w:u w:val="thick" w:color="323232"/>
            <w:rPrChange w:id="746" w:author="Gonzalez, Jesse" w:date="2022-04-03T23:15:00Z">
              <w:rPr>
                <w:b/>
                <w:sz w:val="24"/>
                <w:szCs w:val="24"/>
              </w:rPr>
            </w:rPrChange>
          </w:rPr>
          <w:t>Retrieval</w:t>
        </w:r>
      </w:ins>
    </w:p>
    <w:p w14:paraId="3011C75A" w14:textId="757CD293" w:rsidR="005A106F" w:rsidRDefault="005A106F" w:rsidP="00F76690">
      <w:pPr>
        <w:pStyle w:val="ListParagraph"/>
        <w:autoSpaceDE/>
        <w:autoSpaceDN/>
        <w:ind w:left="1440"/>
        <w:rPr>
          <w:ins w:id="747" w:author="Gonzalez, Jesse" w:date="2022-04-03T23:15:00Z"/>
          <w:color w:val="323232"/>
        </w:rPr>
      </w:pPr>
      <w:ins w:id="748" w:author="Gonzalez, Jesse" w:date="2022-04-03T22:15:00Z">
        <w:r w:rsidRPr="00F76690">
          <w:rPr>
            <w:color w:val="323232"/>
            <w:rPrChange w:id="749" w:author="Gonzalez, Jesse" w:date="2022-04-03T23:15:00Z">
              <w:rPr/>
            </w:rPrChange>
          </w:rPr>
          <w:t>It is possible for information entered on or transmitted via computer and</w:t>
        </w:r>
      </w:ins>
      <w:ins w:id="750" w:author="Gonzalez, Jesse" w:date="2022-04-03T23:15:00Z">
        <w:r w:rsidR="00F76690">
          <w:rPr>
            <w:color w:val="323232"/>
          </w:rPr>
          <w:t xml:space="preserve"> </w:t>
        </w:r>
      </w:ins>
      <w:ins w:id="751" w:author="Gonzalez, Jesse" w:date="2022-04-03T22:15:00Z">
        <w:r w:rsidRPr="00F76690">
          <w:rPr>
            <w:color w:val="323232"/>
            <w:rPrChange w:id="752" w:author="Gonzalez, Jesse" w:date="2022-04-03T23:15:00Z">
              <w:rPr/>
            </w:rPrChange>
          </w:rPr>
          <w:t>communications systems to be retrieved, even if a user has deleted such</w:t>
        </w:r>
      </w:ins>
      <w:ins w:id="753" w:author="Gonzalez, Jesse" w:date="2022-04-03T23:15:00Z">
        <w:r w:rsidR="00F76690">
          <w:rPr>
            <w:color w:val="323232"/>
          </w:rPr>
          <w:t xml:space="preserve"> i</w:t>
        </w:r>
      </w:ins>
      <w:ins w:id="754" w:author="Gonzalez, Jesse" w:date="2022-04-03T22:15:00Z">
        <w:r w:rsidRPr="00F76690">
          <w:rPr>
            <w:color w:val="323232"/>
            <w:rPrChange w:id="755" w:author="Gonzalez, Jesse" w:date="2022-04-03T23:15:00Z">
              <w:rPr/>
            </w:rPrChange>
          </w:rPr>
          <w:t>nformation.</w:t>
        </w:r>
      </w:ins>
    </w:p>
    <w:p w14:paraId="782274D0" w14:textId="77777777" w:rsidR="00F76690" w:rsidRPr="00F76690" w:rsidRDefault="005A106F" w:rsidP="00F76690">
      <w:pPr>
        <w:pStyle w:val="ListParagraph"/>
        <w:numPr>
          <w:ilvl w:val="1"/>
          <w:numId w:val="1"/>
        </w:numPr>
        <w:autoSpaceDE/>
        <w:autoSpaceDN/>
        <w:rPr>
          <w:ins w:id="756" w:author="Gonzalez, Jesse" w:date="2022-04-03T23:16:00Z"/>
          <w:b/>
          <w:color w:val="323232"/>
          <w:rPrChange w:id="757" w:author="Gonzalez, Jesse" w:date="2022-04-03T23:16:00Z">
            <w:rPr>
              <w:ins w:id="758" w:author="Gonzalez, Jesse" w:date="2022-04-03T23:16:00Z"/>
              <w:b/>
              <w:color w:val="323232"/>
              <w:u w:val="thick" w:color="323232"/>
            </w:rPr>
          </w:rPrChange>
        </w:rPr>
      </w:pPr>
      <w:ins w:id="759" w:author="Gonzalez, Jesse" w:date="2022-04-03T22:15:00Z">
        <w:r w:rsidRPr="00F76690">
          <w:rPr>
            <w:b/>
            <w:color w:val="323232"/>
            <w:u w:val="thick" w:color="323232"/>
            <w:rPrChange w:id="760" w:author="Gonzalez, Jesse" w:date="2022-04-03T23:16:00Z">
              <w:rPr>
                <w:b/>
                <w:sz w:val="24"/>
                <w:szCs w:val="24"/>
              </w:rPr>
            </w:rPrChange>
          </w:rPr>
          <w:lastRenderedPageBreak/>
          <w:t>Public Records</w:t>
        </w:r>
      </w:ins>
    </w:p>
    <w:p w14:paraId="30BBF472" w14:textId="499650CF" w:rsidR="005A106F" w:rsidRDefault="005A106F" w:rsidP="00F76690">
      <w:pPr>
        <w:pStyle w:val="ListParagraph"/>
        <w:autoSpaceDE/>
        <w:autoSpaceDN/>
        <w:ind w:left="1440"/>
        <w:rPr>
          <w:ins w:id="761" w:author="Gonzalez, Jesse" w:date="2022-04-03T23:18:00Z"/>
          <w:color w:val="323232"/>
        </w:rPr>
      </w:pPr>
      <w:ins w:id="762" w:author="Gonzalez, Jesse" w:date="2022-04-03T22:15:00Z">
        <w:r w:rsidRPr="34DCD501">
          <w:rPr>
            <w:color w:val="323232"/>
            <w:rPrChange w:id="763" w:author="Gonzalez, Jesse" w:date="2022-04-03T23:16:00Z">
              <w:rPr/>
            </w:rPrChange>
          </w:rPr>
          <w:t xml:space="preserve">The California Public Records Act (Government Code Sections 6250 et seq.) includes computer transmissions in the definition of “public record” and nonexempt communications </w:t>
        </w:r>
        <w:bookmarkStart w:id="764" w:name="_GoBack"/>
        <w:r w:rsidRPr="34DCD501">
          <w:rPr>
            <w:color w:val="323232"/>
            <w:rPrChange w:id="765" w:author="Gonzalez, Jesse" w:date="2022-04-03T23:16:00Z">
              <w:rPr/>
            </w:rPrChange>
          </w:rPr>
          <w:t xml:space="preserve">made on the District </w:t>
        </w:r>
      </w:ins>
      <w:ins w:id="766" w:author="Gonzalez, Jesse" w:date="2022-04-03T23:16:00Z">
        <w:r w:rsidR="00F76690" w:rsidRPr="34DCD501">
          <w:rPr>
            <w:color w:val="323232"/>
          </w:rPr>
          <w:t>information resources</w:t>
        </w:r>
      </w:ins>
      <w:bookmarkEnd w:id="764"/>
      <w:ins w:id="767" w:author="Gonzalez, Jesse" w:date="2022-04-03T22:15:00Z">
        <w:r w:rsidRPr="34DCD501">
          <w:rPr>
            <w:color w:val="323232"/>
            <w:rPrChange w:id="768" w:author="Gonzalez, Jesse" w:date="2022-04-03T23:16:00Z">
              <w:rPr/>
            </w:rPrChange>
          </w:rPr>
          <w:t xml:space="preserve"> must be disclosed if requested by a member of the public.</w:t>
        </w:r>
      </w:ins>
    </w:p>
    <w:p w14:paraId="3DD77932" w14:textId="77777777" w:rsidR="007C4AE2" w:rsidRPr="007C4AE2" w:rsidRDefault="005A106F" w:rsidP="007C4AE2">
      <w:pPr>
        <w:pStyle w:val="ListParagraph"/>
        <w:numPr>
          <w:ilvl w:val="1"/>
          <w:numId w:val="1"/>
        </w:numPr>
        <w:autoSpaceDE/>
        <w:autoSpaceDN/>
        <w:rPr>
          <w:ins w:id="769" w:author="Gonzalez, Jesse" w:date="2022-04-03T23:18:00Z"/>
          <w:b/>
          <w:color w:val="323232"/>
          <w:rPrChange w:id="770" w:author="Gonzalez, Jesse" w:date="2022-04-03T23:18:00Z">
            <w:rPr>
              <w:ins w:id="771" w:author="Gonzalez, Jesse" w:date="2022-04-03T23:18:00Z"/>
              <w:sz w:val="24"/>
              <w:szCs w:val="24"/>
            </w:rPr>
          </w:rPrChange>
        </w:rPr>
      </w:pPr>
      <w:ins w:id="772" w:author="Gonzalez, Jesse" w:date="2022-04-03T22:15:00Z">
        <w:r w:rsidRPr="007C4AE2">
          <w:rPr>
            <w:b/>
            <w:color w:val="323232"/>
            <w:u w:val="thick" w:color="323232"/>
            <w:rPrChange w:id="773" w:author="Gonzalez, Jesse" w:date="2022-04-03T23:18:00Z">
              <w:rPr>
                <w:b/>
                <w:sz w:val="24"/>
                <w:szCs w:val="24"/>
              </w:rPr>
            </w:rPrChange>
          </w:rPr>
          <w:t>Litigation</w:t>
        </w:r>
      </w:ins>
    </w:p>
    <w:p w14:paraId="78A2BC3B" w14:textId="44D8D2D1" w:rsidR="005A106F" w:rsidRDefault="005A106F" w:rsidP="007C4AE2">
      <w:pPr>
        <w:pStyle w:val="ListParagraph"/>
        <w:autoSpaceDE/>
        <w:autoSpaceDN/>
        <w:ind w:left="1440"/>
        <w:rPr>
          <w:color w:val="323232"/>
        </w:rPr>
      </w:pPr>
      <w:ins w:id="774" w:author="Gonzalez, Jesse" w:date="2022-04-03T22:15:00Z">
        <w:r w:rsidRPr="007C4AE2">
          <w:rPr>
            <w:color w:val="323232"/>
            <w:rPrChange w:id="775" w:author="Gonzalez, Jesse" w:date="2022-04-03T23:18:00Z">
              <w:rPr/>
            </w:rPrChange>
          </w:rPr>
          <w:t>Computer transmissions and electronically stored information may be discoverable in litigation.</w:t>
        </w:r>
      </w:ins>
    </w:p>
    <w:p w14:paraId="59B33CCB" w14:textId="61FD0D57" w:rsidR="000750FF" w:rsidRDefault="000750FF" w:rsidP="00DA0F85">
      <w:pPr>
        <w:pStyle w:val="BodyText"/>
        <w:ind w:left="1440" w:right="141"/>
        <w:rPr>
          <w:ins w:id="776" w:author="Gonzalez, Jesse" w:date="2022-04-04T11:19:00Z"/>
          <w:color w:val="323232"/>
        </w:rPr>
      </w:pPr>
      <w:r>
        <w:rPr>
          <w:color w:val="323232"/>
        </w:rPr>
        <w:t>Student files are considered educational records as covered by the Family Educational Rights</w:t>
      </w:r>
      <w:r>
        <w:rPr>
          <w:color w:val="323232"/>
          <w:spacing w:val="1"/>
        </w:rPr>
        <w:t xml:space="preserve"> </w:t>
      </w:r>
      <w:r>
        <w:rPr>
          <w:color w:val="323232"/>
        </w:rPr>
        <w:t>and</w:t>
      </w:r>
      <w:r>
        <w:rPr>
          <w:color w:val="323232"/>
          <w:spacing w:val="3"/>
        </w:rPr>
        <w:t xml:space="preserve"> </w:t>
      </w:r>
      <w:r>
        <w:rPr>
          <w:color w:val="323232"/>
        </w:rPr>
        <w:t>Privacy</w:t>
      </w:r>
      <w:r>
        <w:rPr>
          <w:color w:val="323232"/>
          <w:spacing w:val="4"/>
        </w:rPr>
        <w:t xml:space="preserve"> </w:t>
      </w:r>
      <w:r>
        <w:rPr>
          <w:color w:val="323232"/>
        </w:rPr>
        <w:t>Act</w:t>
      </w:r>
      <w:r>
        <w:rPr>
          <w:color w:val="323232"/>
          <w:spacing w:val="3"/>
        </w:rPr>
        <w:t xml:space="preserve"> </w:t>
      </w:r>
      <w:r>
        <w:rPr>
          <w:color w:val="323232"/>
        </w:rPr>
        <w:t>of</w:t>
      </w:r>
      <w:r>
        <w:rPr>
          <w:color w:val="323232"/>
          <w:spacing w:val="4"/>
        </w:rPr>
        <w:t xml:space="preserve"> </w:t>
      </w:r>
      <w:r>
        <w:rPr>
          <w:color w:val="323232"/>
        </w:rPr>
        <w:t>1974</w:t>
      </w:r>
      <w:r>
        <w:rPr>
          <w:color w:val="323232"/>
          <w:spacing w:val="2"/>
        </w:rPr>
        <w:t xml:space="preserve"> </w:t>
      </w:r>
      <w:r>
        <w:rPr>
          <w:color w:val="323232"/>
        </w:rPr>
        <w:t>(Title</w:t>
      </w:r>
      <w:r>
        <w:rPr>
          <w:color w:val="323232"/>
          <w:spacing w:val="3"/>
        </w:rPr>
        <w:t xml:space="preserve"> </w:t>
      </w:r>
      <w:r>
        <w:rPr>
          <w:color w:val="323232"/>
        </w:rPr>
        <w:t>20,</w:t>
      </w:r>
      <w:r>
        <w:rPr>
          <w:color w:val="323232"/>
          <w:spacing w:val="4"/>
        </w:rPr>
        <w:t xml:space="preserve"> </w:t>
      </w:r>
      <w:r>
        <w:rPr>
          <w:color w:val="323232"/>
        </w:rPr>
        <w:t>Section</w:t>
      </w:r>
      <w:r>
        <w:rPr>
          <w:color w:val="323232"/>
          <w:spacing w:val="3"/>
        </w:rPr>
        <w:t xml:space="preserve"> </w:t>
      </w:r>
      <w:r>
        <w:rPr>
          <w:color w:val="323232"/>
        </w:rPr>
        <w:t>1232</w:t>
      </w:r>
      <w:r>
        <w:rPr>
          <w:color w:val="323232"/>
          <w:spacing w:val="3"/>
        </w:rPr>
        <w:t xml:space="preserve"> </w:t>
      </w:r>
      <w:r>
        <w:rPr>
          <w:color w:val="323232"/>
        </w:rPr>
        <w:t>(g)</w:t>
      </w:r>
      <w:r>
        <w:rPr>
          <w:color w:val="323232"/>
          <w:spacing w:val="4"/>
        </w:rPr>
        <w:t xml:space="preserve"> </w:t>
      </w:r>
      <w:r>
        <w:rPr>
          <w:color w:val="323232"/>
        </w:rPr>
        <w:t>of</w:t>
      </w:r>
      <w:r>
        <w:rPr>
          <w:color w:val="323232"/>
          <w:spacing w:val="3"/>
        </w:rPr>
        <w:t xml:space="preserve"> </w:t>
      </w:r>
      <w:r>
        <w:rPr>
          <w:color w:val="323232"/>
        </w:rPr>
        <w:t>the</w:t>
      </w:r>
      <w:r>
        <w:rPr>
          <w:color w:val="323232"/>
          <w:spacing w:val="3"/>
        </w:rPr>
        <w:t xml:space="preserve"> </w:t>
      </w:r>
      <w:r>
        <w:rPr>
          <w:color w:val="323232"/>
        </w:rPr>
        <w:t>United</w:t>
      </w:r>
      <w:r>
        <w:rPr>
          <w:color w:val="323232"/>
          <w:spacing w:val="4"/>
        </w:rPr>
        <w:t xml:space="preserve"> </w:t>
      </w:r>
      <w:r>
        <w:rPr>
          <w:color w:val="323232"/>
        </w:rPr>
        <w:t>States</w:t>
      </w:r>
      <w:r>
        <w:rPr>
          <w:color w:val="323232"/>
          <w:spacing w:val="3"/>
        </w:rPr>
        <w:t xml:space="preserve"> </w:t>
      </w:r>
      <w:r>
        <w:rPr>
          <w:color w:val="323232"/>
        </w:rPr>
        <w:t>Code).</w:t>
      </w:r>
      <w:r>
        <w:rPr>
          <w:color w:val="323232"/>
          <w:spacing w:val="3"/>
        </w:rPr>
        <w:t xml:space="preserve"> </w:t>
      </w:r>
      <w:r>
        <w:rPr>
          <w:color w:val="323232"/>
        </w:rPr>
        <w:t>Such</w:t>
      </w:r>
      <w:r>
        <w:rPr>
          <w:color w:val="323232"/>
          <w:spacing w:val="3"/>
        </w:rPr>
        <w:t xml:space="preserve"> </w:t>
      </w:r>
      <w:r>
        <w:rPr>
          <w:color w:val="323232"/>
        </w:rPr>
        <w:t>records</w:t>
      </w:r>
      <w:r>
        <w:rPr>
          <w:color w:val="323232"/>
          <w:spacing w:val="1"/>
        </w:rPr>
        <w:t xml:space="preserve"> </w:t>
      </w:r>
      <w:r>
        <w:rPr>
          <w:color w:val="323232"/>
        </w:rPr>
        <w:t>are considered confidential under the law, but student files and electronic mail may be subject to</w:t>
      </w:r>
      <w:r>
        <w:rPr>
          <w:color w:val="323232"/>
          <w:spacing w:val="-59"/>
        </w:rPr>
        <w:t xml:space="preserve"> </w:t>
      </w:r>
      <w:r>
        <w:rPr>
          <w:color w:val="323232"/>
        </w:rPr>
        <w:t>search under court order if such files are suspected of containing information that could be used</w:t>
      </w:r>
      <w:r>
        <w:rPr>
          <w:color w:val="323232"/>
          <w:spacing w:val="-59"/>
        </w:rPr>
        <w:t xml:space="preserve"> </w:t>
      </w:r>
      <w:r>
        <w:rPr>
          <w:color w:val="323232"/>
        </w:rPr>
        <w:t>as evidence in a court of law. In addition, system administrators may monitor network traffic</w:t>
      </w:r>
      <w:r>
        <w:rPr>
          <w:color w:val="323232"/>
          <w:spacing w:val="1"/>
        </w:rPr>
        <w:t xml:space="preserve"> </w:t>
      </w:r>
      <w:r>
        <w:rPr>
          <w:color w:val="323232"/>
        </w:rPr>
        <w:t>and/or access student files or electronic mail as required to protect the integrity of information</w:t>
      </w:r>
      <w:r>
        <w:rPr>
          <w:color w:val="323232"/>
          <w:spacing w:val="1"/>
        </w:rPr>
        <w:t xml:space="preserve"> </w:t>
      </w:r>
      <w:r>
        <w:rPr>
          <w:color w:val="323232"/>
        </w:rPr>
        <w:t>resources (e.g., examining files or accounts that are suspected of unauthorized use or misuse,</w:t>
      </w:r>
      <w:r>
        <w:rPr>
          <w:color w:val="323232"/>
          <w:spacing w:val="1"/>
        </w:rPr>
        <w:t xml:space="preserve"> </w:t>
      </w:r>
      <w:r>
        <w:rPr>
          <w:color w:val="323232"/>
        </w:rPr>
        <w:t>or</w:t>
      </w:r>
      <w:r>
        <w:rPr>
          <w:color w:val="323232"/>
          <w:spacing w:val="-1"/>
        </w:rPr>
        <w:t xml:space="preserve"> </w:t>
      </w:r>
      <w:r>
        <w:rPr>
          <w:color w:val="323232"/>
        </w:rPr>
        <w:t>that have been corrupted or damaged).</w:t>
      </w:r>
    </w:p>
    <w:p w14:paraId="43F5A01E" w14:textId="410C6CC0" w:rsidR="007B7E2F" w:rsidRDefault="007B7E2F" w:rsidP="00DA0F85">
      <w:pPr>
        <w:pStyle w:val="BodyText"/>
        <w:ind w:left="1440" w:right="141"/>
        <w:rPr>
          <w:ins w:id="777" w:author="Gonzalez, Jesse" w:date="2022-04-04T11:19:00Z"/>
          <w:color w:val="323232"/>
        </w:rPr>
      </w:pPr>
    </w:p>
    <w:p w14:paraId="5C513DB2" w14:textId="77777777" w:rsidR="007B7E2F" w:rsidRDefault="007B7E2F" w:rsidP="007B7E2F">
      <w:pPr>
        <w:pStyle w:val="BodyText"/>
        <w:numPr>
          <w:ilvl w:val="0"/>
          <w:numId w:val="1"/>
        </w:numPr>
        <w:ind w:right="141"/>
        <w:rPr>
          <w:ins w:id="778" w:author="Gonzalez, Jesse" w:date="2022-04-04T11:20:00Z"/>
          <w:b/>
          <w:color w:val="323232"/>
          <w:u w:val="thick" w:color="323232"/>
        </w:rPr>
      </w:pPr>
      <w:ins w:id="779" w:author="Gonzalez, Jesse" w:date="2022-04-04T11:19:00Z">
        <w:r w:rsidRPr="007B7E2F">
          <w:rPr>
            <w:b/>
            <w:color w:val="323232"/>
            <w:u w:val="thick" w:color="323232"/>
            <w:rPrChange w:id="780" w:author="Gonzalez, Jesse" w:date="2022-04-04T11:20:00Z">
              <w:rPr/>
            </w:rPrChange>
          </w:rPr>
          <w:t>Title IV Information Security Compliance</w:t>
        </w:r>
      </w:ins>
    </w:p>
    <w:p w14:paraId="49B050F6" w14:textId="431B45B2" w:rsidR="007B7E2F" w:rsidRPr="007B7E2F" w:rsidRDefault="007B7E2F">
      <w:pPr>
        <w:pStyle w:val="BodyText"/>
        <w:ind w:left="720" w:right="141"/>
        <w:rPr>
          <w:ins w:id="781" w:author="Gonzalez, Jesse" w:date="2022-04-04T11:19:00Z"/>
          <w:color w:val="323232"/>
          <w:rPrChange w:id="782" w:author="Gonzalez, Jesse" w:date="2022-04-04T11:20:00Z">
            <w:rPr>
              <w:ins w:id="783" w:author="Gonzalez, Jesse" w:date="2022-04-04T11:19:00Z"/>
              <w:b/>
              <w:u w:val="single"/>
            </w:rPr>
          </w:rPrChange>
        </w:rPr>
        <w:pPrChange w:id="784" w:author="Gonzalez, Jesse" w:date="2022-04-04T11:20:00Z">
          <w:pPr>
            <w:pStyle w:val="BodyText"/>
            <w:numPr>
              <w:numId w:val="1"/>
            </w:numPr>
            <w:spacing w:before="93"/>
            <w:ind w:left="720" w:right="247" w:hanging="720"/>
          </w:pPr>
        </w:pPrChange>
      </w:pPr>
      <w:ins w:id="785" w:author="Gonzalez, Jesse" w:date="2022-04-04T11:19:00Z">
        <w:r w:rsidRPr="007B7E2F">
          <w:rPr>
            <w:color w:val="323232"/>
            <w:rPrChange w:id="786" w:author="Gonzalez, Jesse" w:date="2022-04-04T11:20:00Z">
              <w:rPr>
                <w:i/>
                <w:sz w:val="24"/>
                <w:szCs w:val="24"/>
                <w:highlight w:val="yellow"/>
              </w:rPr>
            </w:rPrChange>
          </w:rPr>
          <w:t>The Gramm-Leach-Bliley Act requires entities that participate in Title IV Educational Assistance Programs to develop, implement, and maintain a comprehensive information security program that is written in one or more readily accessible parts and contains administrative, technical, and physical safeguards that are appropriate to the entity’s size and complexity</w:t>
        </w:r>
      </w:ins>
      <w:ins w:id="787" w:author="Gonzalez, Jesse" w:date="2022-04-04T11:21:00Z">
        <w:r>
          <w:rPr>
            <w:color w:val="323232"/>
          </w:rPr>
          <w:t>. As a participating entity, the District</w:t>
        </w:r>
      </w:ins>
      <w:ins w:id="788" w:author="Gonzalez, Jesse" w:date="2022-04-04T11:22:00Z">
        <w:r>
          <w:rPr>
            <w:color w:val="323232"/>
          </w:rPr>
          <w:t xml:space="preserve"> has </w:t>
        </w:r>
      </w:ins>
      <w:ins w:id="789" w:author="Gonzalez, Jesse" w:date="2022-04-04T11:23:00Z">
        <w:r>
          <w:rPr>
            <w:color w:val="323232"/>
          </w:rPr>
          <w:t xml:space="preserve">established Board Policy 3730 </w:t>
        </w:r>
      </w:ins>
      <w:ins w:id="790" w:author="Gonzalez, Jesse" w:date="2022-04-04T11:24:00Z">
        <w:r>
          <w:rPr>
            <w:color w:val="323232"/>
          </w:rPr>
          <w:t>and associated Administrative Regulations</w:t>
        </w:r>
      </w:ins>
      <w:ins w:id="791" w:author="Gonzalez, Jesse" w:date="2022-04-04T11:25:00Z">
        <w:r>
          <w:rPr>
            <w:color w:val="323232"/>
          </w:rPr>
          <w:t xml:space="preserve"> to guide its information security program. </w:t>
        </w:r>
      </w:ins>
      <w:ins w:id="792" w:author="Gonzalez, Jesse" w:date="2022-04-04T11:24:00Z">
        <w:r>
          <w:rPr>
            <w:color w:val="323232"/>
          </w:rPr>
          <w:t xml:space="preserve">Users of District information resources </w:t>
        </w:r>
      </w:ins>
      <w:ins w:id="793" w:author="Gonzalez, Jesse" w:date="2022-04-04T11:25:00Z">
        <w:r>
          <w:rPr>
            <w:color w:val="323232"/>
          </w:rPr>
          <w:t xml:space="preserve">shall become familiar with </w:t>
        </w:r>
      </w:ins>
      <w:ins w:id="794" w:author="Gonzalez, Jesse" w:date="2022-04-04T11:26:00Z">
        <w:r w:rsidR="001924A3">
          <w:rPr>
            <w:color w:val="323232"/>
          </w:rPr>
          <w:t xml:space="preserve">Board Policy 3730 and its associated Administrative Regulations </w:t>
        </w:r>
      </w:ins>
      <w:ins w:id="795" w:author="Gonzalez, Jesse" w:date="2022-04-04T11:27:00Z">
        <w:r w:rsidR="001924A3">
          <w:rPr>
            <w:color w:val="323232"/>
          </w:rPr>
          <w:t>as they provide further guidance on acceptable use of District information resources.</w:t>
        </w:r>
      </w:ins>
    </w:p>
    <w:p w14:paraId="14B4D107" w14:textId="77777777" w:rsidR="007B7E2F" w:rsidRDefault="007B7E2F" w:rsidP="00DA0F85">
      <w:pPr>
        <w:pStyle w:val="BodyText"/>
        <w:ind w:left="1440" w:right="141"/>
        <w:rPr>
          <w:ins w:id="796" w:author="Gonzalez, Jesse" w:date="2022-04-04T10:40:00Z"/>
          <w:color w:val="323232"/>
        </w:rPr>
      </w:pPr>
    </w:p>
    <w:p w14:paraId="6E85D771" w14:textId="1FA701F0" w:rsidR="00683B69" w:rsidRDefault="00683B69" w:rsidP="00DA0F85">
      <w:pPr>
        <w:pStyle w:val="BodyText"/>
        <w:ind w:left="1440" w:right="141"/>
        <w:rPr>
          <w:ins w:id="797" w:author="Gonzalez, Jesse" w:date="2022-04-04T10:40:00Z"/>
          <w:color w:val="323232"/>
        </w:rPr>
      </w:pPr>
    </w:p>
    <w:p w14:paraId="65021FA3" w14:textId="573B8C7B" w:rsidR="00683B69" w:rsidRPr="00683B69" w:rsidDel="00683B69" w:rsidRDefault="00683B69">
      <w:pPr>
        <w:pStyle w:val="BodyText"/>
        <w:numPr>
          <w:ilvl w:val="0"/>
          <w:numId w:val="1"/>
        </w:numPr>
        <w:ind w:right="141"/>
        <w:rPr>
          <w:del w:id="798" w:author="Gonzalez, Jesse" w:date="2022-04-04T10:40:00Z"/>
          <w:b/>
          <w:color w:val="323232"/>
          <w:rPrChange w:id="799" w:author="Gonzalez, Jesse" w:date="2022-04-04T10:40:00Z">
            <w:rPr>
              <w:del w:id="800" w:author="Gonzalez, Jesse" w:date="2022-04-04T10:40:00Z"/>
              <w:color w:val="323232"/>
            </w:rPr>
          </w:rPrChange>
        </w:rPr>
        <w:pPrChange w:id="801" w:author="Gonzalez, Jesse" w:date="2022-04-04T10:40:00Z">
          <w:pPr>
            <w:pStyle w:val="BodyText"/>
            <w:ind w:left="1440" w:right="141"/>
          </w:pPr>
        </w:pPrChange>
      </w:pPr>
    </w:p>
    <w:p w14:paraId="4B012EBF" w14:textId="076B3839" w:rsidR="00683B69" w:rsidRPr="00683B69" w:rsidDel="00683B69" w:rsidRDefault="00683B69">
      <w:pPr>
        <w:pStyle w:val="BodyText"/>
        <w:numPr>
          <w:ilvl w:val="0"/>
          <w:numId w:val="1"/>
        </w:numPr>
        <w:ind w:right="141"/>
        <w:rPr>
          <w:del w:id="802" w:author="Gonzalez, Jesse" w:date="2022-04-04T10:40:00Z"/>
          <w:b/>
          <w:rPrChange w:id="803" w:author="Gonzalez, Jesse" w:date="2022-04-04T10:40:00Z">
            <w:rPr>
              <w:del w:id="804" w:author="Gonzalez, Jesse" w:date="2022-04-04T10:40:00Z"/>
            </w:rPr>
          </w:rPrChange>
        </w:rPr>
        <w:pPrChange w:id="805" w:author="Gonzalez, Jesse" w:date="2022-04-04T10:40:00Z">
          <w:pPr>
            <w:pStyle w:val="BodyText"/>
            <w:ind w:left="1440" w:right="141"/>
          </w:pPr>
        </w:pPrChange>
      </w:pPr>
    </w:p>
    <w:p w14:paraId="5A22164B" w14:textId="57A8B73B" w:rsidR="00683B69" w:rsidRPr="00683B69" w:rsidDel="00683B69" w:rsidRDefault="00683B69" w:rsidP="00683B69">
      <w:pPr>
        <w:pStyle w:val="BodyText"/>
        <w:numPr>
          <w:ilvl w:val="0"/>
          <w:numId w:val="1"/>
        </w:numPr>
        <w:ind w:right="141"/>
        <w:rPr>
          <w:del w:id="806" w:author="Gonzalez, Jesse" w:date="2022-04-04T10:42:00Z"/>
          <w:b/>
          <w:rPrChange w:id="807" w:author="Gonzalez, Jesse" w:date="2022-04-04T10:42:00Z">
            <w:rPr>
              <w:del w:id="808" w:author="Gonzalez, Jesse" w:date="2022-04-04T10:42:00Z"/>
              <w:color w:val="323232"/>
            </w:rPr>
          </w:rPrChange>
        </w:rPr>
      </w:pPr>
      <w:r w:rsidRPr="00683B69">
        <w:rPr>
          <w:b/>
          <w:color w:val="323232"/>
          <w:u w:val="thick" w:color="323232"/>
          <w:rPrChange w:id="809" w:author="Gonzalez, Jesse" w:date="2022-04-04T10:40:00Z">
            <w:rPr>
              <w:color w:val="323232"/>
              <w:u w:val="thick" w:color="323232"/>
            </w:rPr>
          </w:rPrChange>
        </w:rPr>
        <w:t>Violations</w:t>
      </w:r>
    </w:p>
    <w:p w14:paraId="50766B61" w14:textId="77777777" w:rsidR="00683B69" w:rsidRPr="000E7049" w:rsidRDefault="00683B69">
      <w:pPr>
        <w:pStyle w:val="BodyText"/>
        <w:numPr>
          <w:ilvl w:val="0"/>
          <w:numId w:val="1"/>
        </w:numPr>
        <w:ind w:right="141"/>
        <w:rPr>
          <w:ins w:id="810" w:author="Gonzalez, Jesse" w:date="2022-04-04T10:42:00Z"/>
        </w:rPr>
        <w:pPrChange w:id="811" w:author="Gonzalez, Jesse" w:date="2022-04-04T10:40:00Z">
          <w:pPr>
            <w:pStyle w:val="Heading2"/>
            <w:spacing w:before="1"/>
          </w:pPr>
        </w:pPrChange>
      </w:pPr>
    </w:p>
    <w:p w14:paraId="68BE1010" w14:textId="77777777" w:rsidR="00683B69" w:rsidRPr="001924A3" w:rsidDel="00683B69" w:rsidRDefault="00683B69">
      <w:pPr>
        <w:pStyle w:val="BodyText"/>
        <w:ind w:left="720" w:right="141"/>
        <w:rPr>
          <w:del w:id="812" w:author="Gonzalez, Jesse" w:date="2022-04-04T10:42:00Z"/>
          <w:b/>
          <w:sz w:val="13"/>
        </w:rPr>
        <w:pPrChange w:id="813" w:author="Gonzalez, Jesse" w:date="2022-04-04T10:42:00Z">
          <w:pPr>
            <w:pStyle w:val="BodyText"/>
            <w:spacing w:before="8"/>
          </w:pPr>
        </w:pPrChange>
      </w:pPr>
    </w:p>
    <w:p w14:paraId="5E7B2754" w14:textId="3B1ED8B6" w:rsidR="00683B69" w:rsidRDefault="00683B69" w:rsidP="00683B69">
      <w:pPr>
        <w:pStyle w:val="BodyText"/>
        <w:ind w:left="720" w:right="141"/>
        <w:rPr>
          <w:ins w:id="814" w:author="Gonzalez, Jesse" w:date="2022-04-04T10:54:00Z"/>
          <w:color w:val="323232"/>
        </w:rPr>
      </w:pPr>
      <w:ins w:id="815" w:author="Gonzalez, Jesse" w:date="2022-04-04T10:42:00Z">
        <w:r>
          <w:rPr>
            <w:color w:val="323232"/>
          </w:rPr>
          <w:t>U</w:t>
        </w:r>
      </w:ins>
      <w:del w:id="816" w:author="Gonzalez, Jesse" w:date="2022-04-04T10:42:00Z">
        <w:r w:rsidDel="00683B69">
          <w:rPr>
            <w:color w:val="323232"/>
          </w:rPr>
          <w:delText>A u</w:delText>
        </w:r>
      </w:del>
      <w:r>
        <w:rPr>
          <w:color w:val="323232"/>
        </w:rPr>
        <w:t>ser’s information resources privileges may be suspended upon the discovery of violation of</w:t>
      </w:r>
      <w:r w:rsidRPr="00683B69">
        <w:rPr>
          <w:color w:val="323232"/>
          <w:rPrChange w:id="817" w:author="Gonzalez, Jesse" w:date="2022-04-04T10:41:00Z">
            <w:rPr>
              <w:color w:val="323232"/>
              <w:spacing w:val="1"/>
            </w:rPr>
          </w:rPrChange>
        </w:rPr>
        <w:t xml:space="preserve"> </w:t>
      </w:r>
      <w:r>
        <w:rPr>
          <w:color w:val="323232"/>
        </w:rPr>
        <w:t>these regulations. Violations of these regulations will be dealt with in the same manner as</w:t>
      </w:r>
      <w:r w:rsidRPr="00683B69">
        <w:rPr>
          <w:color w:val="323232"/>
          <w:rPrChange w:id="818" w:author="Gonzalez, Jesse" w:date="2022-04-04T10:41:00Z">
            <w:rPr>
              <w:color w:val="323232"/>
              <w:spacing w:val="1"/>
            </w:rPr>
          </w:rPrChange>
        </w:rPr>
        <w:t xml:space="preserve"> </w:t>
      </w:r>
      <w:r>
        <w:rPr>
          <w:color w:val="323232"/>
        </w:rPr>
        <w:t xml:space="preserve">violations of other </w:t>
      </w:r>
      <w:del w:id="819" w:author="Gonzalez, Jesse" w:date="2022-04-04T10:40:00Z">
        <w:r w:rsidDel="00683B69">
          <w:rPr>
            <w:color w:val="323232"/>
          </w:rPr>
          <w:delText xml:space="preserve">RSCCD </w:delText>
        </w:r>
      </w:del>
      <w:ins w:id="820" w:author="Gonzalez, Jesse" w:date="2022-04-04T10:40:00Z">
        <w:r>
          <w:rPr>
            <w:color w:val="323232"/>
          </w:rPr>
          <w:t xml:space="preserve">District </w:t>
        </w:r>
      </w:ins>
      <w:r>
        <w:rPr>
          <w:color w:val="323232"/>
        </w:rPr>
        <w:t>policies and regulations and may result in disciplinary review. In suc</w:t>
      </w:r>
      <w:ins w:id="821" w:author="Gonzalez, Jesse" w:date="2022-04-04T10:41:00Z">
        <w:r>
          <w:rPr>
            <w:color w:val="323232"/>
          </w:rPr>
          <w:t xml:space="preserve">h </w:t>
        </w:r>
      </w:ins>
      <w:del w:id="822" w:author="Gonzalez, Jesse" w:date="2022-04-04T10:41:00Z">
        <w:r w:rsidDel="00683B69">
          <w:rPr>
            <w:color w:val="323232"/>
          </w:rPr>
          <w:delText>h</w:delText>
        </w:r>
      </w:del>
      <w:r w:rsidRPr="00683B69">
        <w:rPr>
          <w:color w:val="323232"/>
          <w:rPrChange w:id="823" w:author="Gonzalez, Jesse" w:date="2022-04-04T10:41:00Z">
            <w:rPr>
              <w:color w:val="323232"/>
              <w:spacing w:val="-60"/>
            </w:rPr>
          </w:rPrChange>
        </w:rPr>
        <w:t xml:space="preserve"> </w:t>
      </w:r>
      <w:r>
        <w:rPr>
          <w:color w:val="323232"/>
        </w:rPr>
        <w:t xml:space="preserve">a review, and as specified in the </w:t>
      </w:r>
      <w:del w:id="824" w:author="Gonzalez, Jesse" w:date="2022-04-04T10:41:00Z">
        <w:r w:rsidDel="00683B69">
          <w:rPr>
            <w:color w:val="323232"/>
          </w:rPr>
          <w:delText xml:space="preserve">RSCCD </w:delText>
        </w:r>
      </w:del>
      <w:ins w:id="825" w:author="Gonzalez, Jesse" w:date="2022-04-04T10:41:00Z">
        <w:r>
          <w:rPr>
            <w:color w:val="323232"/>
          </w:rPr>
          <w:t xml:space="preserve">District’s </w:t>
        </w:r>
      </w:ins>
      <w:r>
        <w:rPr>
          <w:color w:val="323232"/>
        </w:rPr>
        <w:t>Board Policies and Administrative Regulations, the full</w:t>
      </w:r>
      <w:r w:rsidRPr="00683B69">
        <w:rPr>
          <w:color w:val="323232"/>
          <w:rPrChange w:id="826" w:author="Gonzalez, Jesse" w:date="2022-04-04T10:41:00Z">
            <w:rPr>
              <w:color w:val="323232"/>
              <w:spacing w:val="-59"/>
            </w:rPr>
          </w:rPrChange>
        </w:rPr>
        <w:t xml:space="preserve"> </w:t>
      </w:r>
      <w:r>
        <w:rPr>
          <w:color w:val="323232"/>
        </w:rPr>
        <w:t>range of disciplinary actions is available including the permanent loss of information resource</w:t>
      </w:r>
      <w:r w:rsidRPr="00683B69">
        <w:rPr>
          <w:color w:val="323232"/>
          <w:rPrChange w:id="827" w:author="Gonzalez, Jesse" w:date="2022-04-04T10:41:00Z">
            <w:rPr>
              <w:color w:val="323232"/>
              <w:spacing w:val="1"/>
            </w:rPr>
          </w:rPrChange>
        </w:rPr>
        <w:t xml:space="preserve"> </w:t>
      </w:r>
      <w:r>
        <w:rPr>
          <w:color w:val="323232"/>
        </w:rPr>
        <w:t>use privileges, dismissal from</w:t>
      </w:r>
      <w:ins w:id="828" w:author="Gonzalez, Jesse" w:date="2022-04-04T10:41:00Z">
        <w:r>
          <w:rPr>
            <w:color w:val="323232"/>
          </w:rPr>
          <w:t xml:space="preserve"> the District</w:t>
        </w:r>
      </w:ins>
      <w:del w:id="829" w:author="Gonzalez, Jesse" w:date="2022-04-04T10:41:00Z">
        <w:r w:rsidDel="00683B69">
          <w:rPr>
            <w:color w:val="323232"/>
          </w:rPr>
          <w:delText xml:space="preserve"> RSCCD</w:delText>
        </w:r>
      </w:del>
      <w:r>
        <w:rPr>
          <w:color w:val="323232"/>
        </w:rPr>
        <w:t>, and legal action. Violations of the</w:t>
      </w:r>
      <w:ins w:id="830" w:author="Gonzalez, Jesse" w:date="2022-04-04T10:41:00Z">
        <w:r>
          <w:rPr>
            <w:color w:val="323232"/>
          </w:rPr>
          <w:t xml:space="preserve">se </w:t>
        </w:r>
      </w:ins>
      <w:del w:id="831" w:author="Gonzalez, Jesse" w:date="2022-04-04T10:41:00Z">
        <w:r w:rsidDel="00683B69">
          <w:rPr>
            <w:color w:val="323232"/>
          </w:rPr>
          <w:delText xml:space="preserve"> above </w:delText>
        </w:r>
      </w:del>
      <w:r>
        <w:rPr>
          <w:color w:val="323232"/>
        </w:rPr>
        <w:t>policies may</w:t>
      </w:r>
      <w:r w:rsidRPr="00683B69">
        <w:rPr>
          <w:color w:val="323232"/>
          <w:rPrChange w:id="832" w:author="Gonzalez, Jesse" w:date="2022-04-04T10:41:00Z">
            <w:rPr>
              <w:color w:val="323232"/>
              <w:spacing w:val="1"/>
            </w:rPr>
          </w:rPrChange>
        </w:rPr>
        <w:t xml:space="preserve"> </w:t>
      </w:r>
      <w:r>
        <w:rPr>
          <w:color w:val="323232"/>
        </w:rPr>
        <w:t>constitute a criminal offense and may be prosecuted under applicable federal, state, and local</w:t>
      </w:r>
      <w:r w:rsidRPr="00683B69">
        <w:rPr>
          <w:color w:val="323232"/>
          <w:rPrChange w:id="833" w:author="Gonzalez, Jesse" w:date="2022-04-04T10:41:00Z">
            <w:rPr>
              <w:color w:val="323232"/>
              <w:spacing w:val="1"/>
            </w:rPr>
          </w:rPrChange>
        </w:rPr>
        <w:t xml:space="preserve"> </w:t>
      </w:r>
      <w:r>
        <w:rPr>
          <w:color w:val="323232"/>
        </w:rPr>
        <w:t>law.</w:t>
      </w:r>
    </w:p>
    <w:p w14:paraId="296C9B08" w14:textId="46843E60" w:rsidR="00D023D1" w:rsidRDefault="00D023D1" w:rsidP="00683B69">
      <w:pPr>
        <w:pStyle w:val="BodyText"/>
        <w:ind w:left="720" w:right="141"/>
        <w:rPr>
          <w:ins w:id="834" w:author="Gonzalez, Jesse" w:date="2022-04-04T10:54:00Z"/>
          <w:color w:val="323232"/>
        </w:rPr>
      </w:pPr>
    </w:p>
    <w:p w14:paraId="5A59B2C1" w14:textId="404D941A" w:rsidR="00D023D1" w:rsidRPr="00683B69" w:rsidDel="00D71A07" w:rsidRDefault="00D023D1">
      <w:pPr>
        <w:pStyle w:val="BodyText"/>
        <w:ind w:left="1440" w:right="141"/>
        <w:rPr>
          <w:del w:id="835" w:author="Gonzalez, Jesse" w:date="2022-04-04T10:55:00Z"/>
          <w:color w:val="323232"/>
          <w:rPrChange w:id="836" w:author="Gonzalez, Jesse" w:date="2022-04-04T10:41:00Z">
            <w:rPr>
              <w:del w:id="837" w:author="Gonzalez, Jesse" w:date="2022-04-04T10:55:00Z"/>
            </w:rPr>
          </w:rPrChange>
        </w:rPr>
        <w:pPrChange w:id="838" w:author="Gonzalez, Jesse" w:date="2022-04-04T10:56:00Z">
          <w:pPr>
            <w:pStyle w:val="BodyText"/>
            <w:spacing w:before="93"/>
            <w:ind w:left="140" w:right="137"/>
          </w:pPr>
        </w:pPrChange>
      </w:pPr>
      <w:ins w:id="839" w:author="Gonzalez, Jesse" w:date="2022-04-04T10:54:00Z">
        <w:r w:rsidRPr="00D023D1">
          <w:rPr>
            <w:color w:val="323232"/>
          </w:rPr>
          <w:t xml:space="preserve">Those detecting violations of this Administrative Regulation must report the violation to their direct manager immediately, who will verify the nature of the violation and report it to </w:t>
        </w:r>
        <w:r>
          <w:rPr>
            <w:color w:val="323232"/>
          </w:rPr>
          <w:t xml:space="preserve">the </w:t>
        </w:r>
      </w:ins>
      <w:ins w:id="840" w:author="Gonzalez, Jesse" w:date="2022-04-04T10:55:00Z">
        <w:r>
          <w:rPr>
            <w:color w:val="323232"/>
          </w:rPr>
          <w:t>Information Technology Services (ITS) Helpdesk</w:t>
        </w:r>
      </w:ins>
      <w:ins w:id="841" w:author="Gonzalez, Jesse" w:date="2022-04-04T10:56:00Z">
        <w:r w:rsidR="00D71A07">
          <w:rPr>
            <w:color w:val="323232"/>
          </w:rPr>
          <w:t xml:space="preserve"> </w:t>
        </w:r>
      </w:ins>
      <w:ins w:id="842" w:author="Gonzalez, Jesse" w:date="2022-04-04T10:54:00Z">
        <w:r w:rsidRPr="00D023D1">
          <w:rPr>
            <w:color w:val="323232"/>
          </w:rPr>
          <w:t>and/or Human Resources</w:t>
        </w:r>
      </w:ins>
      <w:ins w:id="843" w:author="Gonzalez, Jesse" w:date="2022-04-04T10:56:00Z">
        <w:r w:rsidR="00D71A07">
          <w:rPr>
            <w:color w:val="323232"/>
          </w:rPr>
          <w:t xml:space="preserve"> and/or Admissions and Records</w:t>
        </w:r>
      </w:ins>
      <w:ins w:id="844" w:author="Gonzalez, Jesse" w:date="2022-04-04T10:57:00Z">
        <w:r w:rsidR="00D71A07">
          <w:rPr>
            <w:color w:val="323232"/>
          </w:rPr>
          <w:t>,</w:t>
        </w:r>
      </w:ins>
      <w:ins w:id="845" w:author="Gonzalez, Jesse" w:date="2022-04-04T10:54:00Z">
        <w:r w:rsidRPr="00D023D1">
          <w:rPr>
            <w:color w:val="323232"/>
          </w:rPr>
          <w:t xml:space="preserve"> as appropriate.</w:t>
        </w:r>
      </w:ins>
    </w:p>
    <w:p w14:paraId="37588639" w14:textId="77777777" w:rsidR="00683B69" w:rsidDel="00683B69" w:rsidRDefault="00683B69">
      <w:pPr>
        <w:pStyle w:val="BodyText"/>
        <w:ind w:left="720"/>
        <w:rPr>
          <w:del w:id="846" w:author="Gonzalez, Jesse" w:date="2022-04-04T10:42:00Z"/>
        </w:rPr>
        <w:pPrChange w:id="847" w:author="Gonzalez, Jesse" w:date="2022-04-04T10:56:00Z">
          <w:pPr>
            <w:pStyle w:val="BodyText"/>
            <w:ind w:left="1440" w:right="141"/>
          </w:pPr>
        </w:pPrChange>
      </w:pPr>
    </w:p>
    <w:p w14:paraId="4D1C81FA" w14:textId="77777777" w:rsidR="000750FF" w:rsidRPr="00683B69" w:rsidRDefault="000750FF">
      <w:pPr>
        <w:pStyle w:val="BodyText"/>
        <w:ind w:left="720"/>
        <w:rPr>
          <w:ins w:id="848" w:author="Gonzalez, Jesse" w:date="2022-04-04T08:40:00Z"/>
          <w:color w:val="323232"/>
          <w:rPrChange w:id="849" w:author="Gonzalez, Jesse" w:date="2022-04-04T10:42:00Z">
            <w:rPr>
              <w:ins w:id="850" w:author="Gonzalez, Jesse" w:date="2022-04-04T08:40:00Z"/>
            </w:rPr>
          </w:rPrChange>
        </w:rPr>
        <w:pPrChange w:id="851" w:author="Gonzalez, Jesse" w:date="2022-04-04T10:56:00Z">
          <w:pPr>
            <w:pStyle w:val="ListParagraph"/>
            <w:autoSpaceDE/>
            <w:autoSpaceDN/>
            <w:ind w:left="1440"/>
          </w:pPr>
        </w:pPrChange>
      </w:pPr>
    </w:p>
    <w:p w14:paraId="623341CA" w14:textId="636FC49D" w:rsidR="00981452" w:rsidRDefault="00981452" w:rsidP="007C4AE2">
      <w:pPr>
        <w:pStyle w:val="ListParagraph"/>
        <w:autoSpaceDE/>
        <w:autoSpaceDN/>
        <w:ind w:left="1440"/>
        <w:rPr>
          <w:ins w:id="852" w:author="Gonzalez, Jesse" w:date="2022-04-04T08:40:00Z"/>
          <w:color w:val="323232"/>
        </w:rPr>
      </w:pPr>
    </w:p>
    <w:p w14:paraId="50287A9E" w14:textId="77777777" w:rsidR="005A106F" w:rsidRPr="00981452" w:rsidRDefault="005A106F">
      <w:pPr>
        <w:pStyle w:val="ListParagraph"/>
        <w:numPr>
          <w:ilvl w:val="0"/>
          <w:numId w:val="1"/>
        </w:numPr>
        <w:autoSpaceDE/>
        <w:autoSpaceDN/>
        <w:rPr>
          <w:ins w:id="853" w:author="Gonzalez, Jesse" w:date="2022-04-03T22:15:00Z"/>
          <w:b/>
          <w:color w:val="323232"/>
          <w:rPrChange w:id="854" w:author="Gonzalez, Jesse" w:date="2022-04-04T08:40:00Z">
            <w:rPr>
              <w:ins w:id="855" w:author="Gonzalez, Jesse" w:date="2022-04-03T22:15:00Z"/>
              <w:b/>
              <w:bCs/>
              <w:sz w:val="24"/>
              <w:szCs w:val="24"/>
            </w:rPr>
          </w:rPrChange>
        </w:rPr>
        <w:pPrChange w:id="856" w:author="Gonzalez, Jesse" w:date="2022-04-04T08:40:00Z">
          <w:pPr>
            <w:jc w:val="both"/>
          </w:pPr>
        </w:pPrChange>
      </w:pPr>
      <w:ins w:id="857" w:author="Gonzalez, Jesse" w:date="2022-04-03T22:15:00Z">
        <w:r w:rsidRPr="00981452">
          <w:rPr>
            <w:b/>
            <w:color w:val="323232"/>
            <w:u w:val="thick" w:color="323232"/>
            <w:rPrChange w:id="858" w:author="Gonzalez, Jesse" w:date="2022-04-04T08:40:00Z">
              <w:rPr>
                <w:b/>
                <w:bCs/>
                <w:sz w:val="24"/>
                <w:szCs w:val="24"/>
              </w:rPr>
            </w:rPrChange>
          </w:rPr>
          <w:t>Dissemination and User Acknowledgment</w:t>
        </w:r>
      </w:ins>
    </w:p>
    <w:p w14:paraId="3BF4DAA9" w14:textId="3A3CAECB" w:rsidR="005A106F" w:rsidRPr="00981452" w:rsidRDefault="005A106F">
      <w:pPr>
        <w:ind w:left="720"/>
        <w:jc w:val="both"/>
        <w:rPr>
          <w:ins w:id="859" w:author="Gonzalez, Jesse" w:date="2022-04-03T22:15:00Z"/>
          <w:color w:val="323232"/>
          <w:rPrChange w:id="860" w:author="Gonzalez, Jesse" w:date="2022-04-04T08:41:00Z">
            <w:rPr>
              <w:ins w:id="861" w:author="Gonzalez, Jesse" w:date="2022-04-03T22:15:00Z"/>
              <w:sz w:val="24"/>
              <w:szCs w:val="24"/>
            </w:rPr>
          </w:rPrChange>
        </w:rPr>
        <w:pPrChange w:id="862" w:author="Gonzalez, Jesse" w:date="2022-04-04T08:41:00Z">
          <w:pPr>
            <w:jc w:val="both"/>
          </w:pPr>
        </w:pPrChange>
      </w:pPr>
      <w:ins w:id="863" w:author="Gonzalez, Jesse" w:date="2022-04-03T22:15:00Z">
        <w:r w:rsidRPr="00981452">
          <w:rPr>
            <w:color w:val="323232"/>
            <w:rPrChange w:id="864" w:author="Gonzalez, Jesse" w:date="2022-04-04T08:41:00Z">
              <w:rPr>
                <w:sz w:val="24"/>
                <w:szCs w:val="24"/>
              </w:rPr>
            </w:rPrChange>
          </w:rPr>
          <w:t>All users</w:t>
        </w:r>
      </w:ins>
      <w:ins w:id="865" w:author="Gonzalez, Jesse" w:date="2022-04-04T08:41:00Z">
        <w:r w:rsidR="00981452">
          <w:rPr>
            <w:color w:val="323232"/>
          </w:rPr>
          <w:t xml:space="preserve"> of District information resources</w:t>
        </w:r>
      </w:ins>
      <w:ins w:id="866" w:author="Gonzalez, Jesse" w:date="2022-04-03T22:15:00Z">
        <w:r w:rsidRPr="00981452">
          <w:rPr>
            <w:color w:val="323232"/>
            <w:rPrChange w:id="867" w:author="Gonzalez, Jesse" w:date="2022-04-04T08:41:00Z">
              <w:rPr>
                <w:sz w:val="24"/>
                <w:szCs w:val="24"/>
              </w:rPr>
            </w:rPrChange>
          </w:rPr>
          <w:t xml:space="preserve"> shall be provided copies of these procedures and be directed to familiarize themselves with them.</w:t>
        </w:r>
      </w:ins>
      <w:ins w:id="868" w:author="Gonzalez, Jesse" w:date="2022-04-04T10:59:00Z">
        <w:r w:rsidR="00123588" w:rsidRPr="00123588">
          <w:t xml:space="preserve"> </w:t>
        </w:r>
        <w:r w:rsidR="00123588" w:rsidRPr="00123588">
          <w:rPr>
            <w:color w:val="323232"/>
          </w:rPr>
          <w:t xml:space="preserve">All users must review and acknowledge their understanding of </w:t>
        </w:r>
      </w:ins>
      <w:ins w:id="869" w:author="Gonzalez, Jesse" w:date="2022-04-04T11:00:00Z">
        <w:r w:rsidR="00123588">
          <w:rPr>
            <w:color w:val="323232"/>
          </w:rPr>
          <w:t>these procedures</w:t>
        </w:r>
      </w:ins>
      <w:ins w:id="870" w:author="Gonzalez, Jesse" w:date="2022-04-04T10:59:00Z">
        <w:r w:rsidR="00123588" w:rsidRPr="00123588">
          <w:rPr>
            <w:color w:val="323232"/>
          </w:rPr>
          <w:t xml:space="preserve"> on an annual basis.</w:t>
        </w:r>
      </w:ins>
      <w:ins w:id="871" w:author="Gonzalez, Jesse" w:date="2022-04-04T11:00:00Z">
        <w:r w:rsidR="00123588">
          <w:rPr>
            <w:color w:val="323232"/>
          </w:rPr>
          <w:t xml:space="preserve"> </w:t>
        </w:r>
      </w:ins>
      <w:ins w:id="872" w:author="Gonzalez, Jesse" w:date="2022-04-04T10:59:00Z">
        <w:r w:rsidR="00123588" w:rsidRPr="00123588">
          <w:rPr>
            <w:color w:val="323232"/>
          </w:rPr>
          <w:t xml:space="preserve">Human Resources (HR) will provide the Administrative Regulation and acknowledgement links to new staff and </w:t>
        </w:r>
        <w:r w:rsidR="00123588" w:rsidRPr="00123588">
          <w:rPr>
            <w:color w:val="323232"/>
          </w:rPr>
          <w:lastRenderedPageBreak/>
          <w:t>contractors upon hire or contract establishment.</w:t>
        </w:r>
      </w:ins>
      <w:ins w:id="873" w:author="Gonzalez, Jesse" w:date="2022-04-04T11:01:00Z">
        <w:r w:rsidR="00123588">
          <w:rPr>
            <w:color w:val="323232"/>
          </w:rPr>
          <w:t xml:space="preserve"> Admissions and Records</w:t>
        </w:r>
      </w:ins>
      <w:ins w:id="874" w:author="Gonzalez, Jesse" w:date="2022-04-04T10:59:00Z">
        <w:r w:rsidR="00123588" w:rsidRPr="00123588">
          <w:rPr>
            <w:color w:val="323232"/>
          </w:rPr>
          <w:t xml:space="preserve"> </w:t>
        </w:r>
      </w:ins>
      <w:ins w:id="875" w:author="Gonzalez, Jesse" w:date="2022-04-04T11:01:00Z">
        <w:r w:rsidR="00123588" w:rsidRPr="00123588">
          <w:rPr>
            <w:color w:val="323232"/>
          </w:rPr>
          <w:t>will provide the Administrative Regulation and acknowledgement links to new</w:t>
        </w:r>
        <w:r w:rsidR="00123588">
          <w:rPr>
            <w:color w:val="323232"/>
          </w:rPr>
          <w:t xml:space="preserve"> students.</w:t>
        </w:r>
      </w:ins>
    </w:p>
    <w:p w14:paraId="3B756860" w14:textId="77777777" w:rsidR="005A106F" w:rsidRPr="00981452" w:rsidRDefault="005A106F">
      <w:pPr>
        <w:ind w:left="720"/>
        <w:jc w:val="both"/>
        <w:rPr>
          <w:ins w:id="876" w:author="Gonzalez, Jesse" w:date="2022-04-03T22:15:00Z"/>
          <w:color w:val="323232"/>
          <w:rPrChange w:id="877" w:author="Gonzalez, Jesse" w:date="2022-04-04T08:41:00Z">
            <w:rPr>
              <w:ins w:id="878" w:author="Gonzalez, Jesse" w:date="2022-04-03T22:15:00Z"/>
              <w:sz w:val="24"/>
              <w:szCs w:val="24"/>
            </w:rPr>
          </w:rPrChange>
        </w:rPr>
        <w:pPrChange w:id="879" w:author="Gonzalez, Jesse" w:date="2022-04-04T08:41:00Z">
          <w:pPr>
            <w:jc w:val="both"/>
          </w:pPr>
        </w:pPrChange>
      </w:pPr>
    </w:p>
    <w:p w14:paraId="223202B1" w14:textId="29D8FBBE" w:rsidR="005A106F" w:rsidRPr="00981452" w:rsidRDefault="005A106F">
      <w:pPr>
        <w:ind w:left="720"/>
        <w:jc w:val="both"/>
        <w:rPr>
          <w:ins w:id="880" w:author="Gonzalez, Jesse" w:date="2022-04-03T22:15:00Z"/>
          <w:color w:val="323232"/>
          <w:rPrChange w:id="881" w:author="Gonzalez, Jesse" w:date="2022-04-04T08:41:00Z">
            <w:rPr>
              <w:ins w:id="882" w:author="Gonzalez, Jesse" w:date="2022-04-03T22:15:00Z"/>
              <w:sz w:val="24"/>
              <w:szCs w:val="24"/>
            </w:rPr>
          </w:rPrChange>
        </w:rPr>
        <w:pPrChange w:id="883" w:author="Gonzalez, Jesse" w:date="2022-04-04T08:41:00Z">
          <w:pPr>
            <w:jc w:val="both"/>
          </w:pPr>
        </w:pPrChange>
      </w:pPr>
      <w:ins w:id="884" w:author="Gonzalez, Jesse" w:date="2022-04-03T22:15:00Z">
        <w:r w:rsidRPr="00981452">
          <w:rPr>
            <w:color w:val="323232"/>
            <w:rPrChange w:id="885" w:author="Gonzalez, Jesse" w:date="2022-04-04T08:41:00Z">
              <w:rPr>
                <w:sz w:val="24"/>
                <w:szCs w:val="24"/>
              </w:rPr>
            </w:rPrChange>
          </w:rPr>
          <w:t>A “pop-up” screen addressing</w:t>
        </w:r>
      </w:ins>
      <w:ins w:id="886" w:author="Gonzalez, Jesse" w:date="2022-04-04T09:00:00Z">
        <w:r w:rsidR="00C21653">
          <w:rPr>
            <w:color w:val="323232"/>
          </w:rPr>
          <w:t xml:space="preserve"> approp</w:t>
        </w:r>
        <w:r w:rsidR="00BB2E44">
          <w:rPr>
            <w:color w:val="323232"/>
          </w:rPr>
          <w:t>r</w:t>
        </w:r>
        <w:r w:rsidR="00C21653">
          <w:rPr>
            <w:color w:val="323232"/>
          </w:rPr>
          <w:t>iate</w:t>
        </w:r>
      </w:ins>
      <w:ins w:id="887" w:author="Gonzalez, Jesse" w:date="2022-04-03T22:15:00Z">
        <w:r w:rsidRPr="00981452">
          <w:rPr>
            <w:color w:val="323232"/>
            <w:rPrChange w:id="888" w:author="Gonzalez, Jesse" w:date="2022-04-04T08:41:00Z">
              <w:rPr>
                <w:sz w:val="24"/>
                <w:szCs w:val="24"/>
              </w:rPr>
            </w:rPrChange>
          </w:rPr>
          <w:t xml:space="preserve"> portions of these procedures shall be installed on all </w:t>
        </w:r>
      </w:ins>
      <w:ins w:id="889" w:author="Gonzalez, Jesse" w:date="2022-04-04T09:00:00Z">
        <w:r w:rsidR="00BB2E44">
          <w:rPr>
            <w:color w:val="323232"/>
          </w:rPr>
          <w:t>applicable</w:t>
        </w:r>
      </w:ins>
      <w:ins w:id="890" w:author="Gonzalez, Jesse" w:date="2022-04-03T22:15:00Z">
        <w:r w:rsidRPr="00981452">
          <w:rPr>
            <w:color w:val="323232"/>
            <w:rPrChange w:id="891" w:author="Gonzalez, Jesse" w:date="2022-04-04T08:41:00Z">
              <w:rPr>
                <w:sz w:val="24"/>
                <w:szCs w:val="24"/>
              </w:rPr>
            </w:rPrChange>
          </w:rPr>
          <w:t xml:space="preserve"> systems.  The “pop-up” screen shall appear prior to accessing </w:t>
        </w:r>
      </w:ins>
      <w:ins w:id="892" w:author="Gonzalez, Jesse" w:date="2022-04-04T09:02:00Z">
        <w:r w:rsidR="00BB2E44">
          <w:rPr>
            <w:color w:val="323232"/>
          </w:rPr>
          <w:t>applicable</w:t>
        </w:r>
        <w:r w:rsidR="00BB2E44" w:rsidRPr="00A21328">
          <w:rPr>
            <w:color w:val="323232"/>
          </w:rPr>
          <w:t xml:space="preserve"> systems</w:t>
        </w:r>
        <w:r w:rsidR="00BB2E44">
          <w:rPr>
            <w:color w:val="323232"/>
          </w:rPr>
          <w:t>.</w:t>
        </w:r>
        <w:r w:rsidR="00BB2E44" w:rsidRPr="001924A3">
          <w:rPr>
            <w:color w:val="323232"/>
          </w:rPr>
          <w:t xml:space="preserve"> </w:t>
        </w:r>
      </w:ins>
      <w:ins w:id="893" w:author="Gonzalez, Jesse" w:date="2022-04-03T22:15:00Z">
        <w:r w:rsidRPr="00981452">
          <w:rPr>
            <w:color w:val="323232"/>
            <w:rPrChange w:id="894" w:author="Gonzalez, Jesse" w:date="2022-04-04T08:41:00Z">
              <w:rPr>
                <w:sz w:val="24"/>
                <w:szCs w:val="24"/>
              </w:rPr>
            </w:rPrChange>
          </w:rPr>
          <w:t>Users shall sign and date the acknowledgment and waiver included in this procedure stating that they have read and underst</w:t>
        </w:r>
      </w:ins>
      <w:ins w:id="895" w:author="Gonzalez, Jesse" w:date="2022-04-04T11:29:00Z">
        <w:r w:rsidR="001924A3">
          <w:rPr>
            <w:color w:val="323232"/>
          </w:rPr>
          <w:t>ood</w:t>
        </w:r>
      </w:ins>
      <w:ins w:id="896" w:author="Gonzalez, Jesse" w:date="2022-04-03T22:15:00Z">
        <w:r w:rsidRPr="00981452">
          <w:rPr>
            <w:color w:val="323232"/>
            <w:rPrChange w:id="897" w:author="Gonzalez, Jesse" w:date="2022-04-04T08:41:00Z">
              <w:rPr>
                <w:sz w:val="24"/>
                <w:szCs w:val="24"/>
              </w:rPr>
            </w:rPrChange>
          </w:rPr>
          <w:t xml:space="preserve"> this procedure, and will comply with it.  This acknowledgment and waiver shall be in the form as follows:</w:t>
        </w:r>
      </w:ins>
    </w:p>
    <w:p w14:paraId="739E15A4" w14:textId="77777777" w:rsidR="005A106F" w:rsidRPr="00981452" w:rsidRDefault="005A106F">
      <w:pPr>
        <w:ind w:left="720"/>
        <w:jc w:val="both"/>
        <w:rPr>
          <w:ins w:id="898" w:author="Gonzalez, Jesse" w:date="2022-04-03T22:15:00Z"/>
          <w:color w:val="323232"/>
          <w:rPrChange w:id="899" w:author="Gonzalez, Jesse" w:date="2022-04-04T08:41:00Z">
            <w:rPr>
              <w:ins w:id="900" w:author="Gonzalez, Jesse" w:date="2022-04-03T22:15:00Z"/>
              <w:sz w:val="24"/>
              <w:szCs w:val="24"/>
            </w:rPr>
          </w:rPrChange>
        </w:rPr>
        <w:pPrChange w:id="901" w:author="Gonzalez, Jesse" w:date="2022-04-04T08:41:00Z">
          <w:pPr>
            <w:jc w:val="both"/>
          </w:pPr>
        </w:pPrChange>
      </w:pPr>
    </w:p>
    <w:p w14:paraId="12B13083" w14:textId="129711A0" w:rsidR="005A106F" w:rsidRPr="00981452" w:rsidRDefault="00DA0F85">
      <w:pPr>
        <w:ind w:left="720"/>
        <w:jc w:val="both"/>
        <w:rPr>
          <w:ins w:id="902" w:author="Gonzalez, Jesse" w:date="2022-04-03T22:15:00Z"/>
          <w:color w:val="323232"/>
          <w:rPrChange w:id="903" w:author="Gonzalez, Jesse" w:date="2022-04-04T08:41:00Z">
            <w:rPr>
              <w:ins w:id="904" w:author="Gonzalez, Jesse" w:date="2022-04-03T22:15:00Z"/>
              <w:sz w:val="24"/>
              <w:szCs w:val="24"/>
            </w:rPr>
          </w:rPrChange>
        </w:rPr>
        <w:pPrChange w:id="905" w:author="Gonzalez, Jesse" w:date="2022-04-04T08:41:00Z">
          <w:pPr>
            <w:jc w:val="both"/>
          </w:pPr>
        </w:pPrChange>
      </w:pPr>
      <w:ins w:id="906" w:author="Gonzalez, Jesse" w:date="2022-04-04T09:58:00Z">
        <w:r>
          <w:rPr>
            <w:color w:val="323232"/>
          </w:rPr>
          <w:t>Information Resources Acceptable</w:t>
        </w:r>
      </w:ins>
      <w:ins w:id="907" w:author="Gonzalez, Jesse" w:date="2022-04-03T22:15:00Z">
        <w:r w:rsidR="005A106F" w:rsidRPr="00981452">
          <w:rPr>
            <w:color w:val="323232"/>
            <w:rPrChange w:id="908" w:author="Gonzalez, Jesse" w:date="2022-04-04T08:41:00Z">
              <w:rPr>
                <w:b/>
                <w:sz w:val="24"/>
                <w:szCs w:val="24"/>
              </w:rPr>
            </w:rPrChange>
          </w:rPr>
          <w:t xml:space="preserve"> Use Agreement</w:t>
        </w:r>
        <w:r w:rsidR="005A106F" w:rsidRPr="00981452">
          <w:rPr>
            <w:color w:val="323232"/>
            <w:rPrChange w:id="909" w:author="Gonzalez, Jesse" w:date="2022-04-04T08:41:00Z">
              <w:rPr>
                <w:sz w:val="24"/>
                <w:szCs w:val="24"/>
              </w:rPr>
            </w:rPrChange>
          </w:rPr>
          <w:t xml:space="preserve"> (Sample Language)</w:t>
        </w:r>
      </w:ins>
    </w:p>
    <w:p w14:paraId="329ED5DA" w14:textId="77777777" w:rsidR="005A106F" w:rsidRPr="00981452" w:rsidRDefault="005A106F">
      <w:pPr>
        <w:ind w:left="720"/>
        <w:jc w:val="both"/>
        <w:rPr>
          <w:ins w:id="910" w:author="Gonzalez, Jesse" w:date="2022-04-03T22:15:00Z"/>
          <w:color w:val="323232"/>
          <w:rPrChange w:id="911" w:author="Gonzalez, Jesse" w:date="2022-04-04T08:41:00Z">
            <w:rPr>
              <w:ins w:id="912" w:author="Gonzalez, Jesse" w:date="2022-04-03T22:15:00Z"/>
              <w:sz w:val="24"/>
              <w:szCs w:val="24"/>
            </w:rPr>
          </w:rPrChange>
        </w:rPr>
        <w:pPrChange w:id="913" w:author="Gonzalez, Jesse" w:date="2022-04-04T08:41:00Z">
          <w:pPr>
            <w:jc w:val="both"/>
          </w:pPr>
        </w:pPrChange>
      </w:pPr>
    </w:p>
    <w:p w14:paraId="5A111CBE" w14:textId="1E3E4129" w:rsidR="00C17385" w:rsidDel="001924A3" w:rsidRDefault="005A106F">
      <w:pPr>
        <w:pStyle w:val="BodyText"/>
        <w:spacing w:before="9"/>
        <w:rPr>
          <w:del w:id="914" w:author="Gonzalez, Jesse" w:date="2022-03-31T21:26:00Z"/>
          <w:color w:val="323232"/>
        </w:rPr>
      </w:pPr>
      <w:ins w:id="915" w:author="Gonzalez, Jesse" w:date="2022-04-03T22:15:00Z">
        <w:r w:rsidRPr="00981452">
          <w:rPr>
            <w:color w:val="323232"/>
            <w:rPrChange w:id="916" w:author="Gonzalez, Jesse" w:date="2022-04-04T08:41:00Z">
              <w:rPr>
                <w:sz w:val="24"/>
                <w:szCs w:val="24"/>
              </w:rPr>
            </w:rPrChange>
          </w:rPr>
          <w:t xml:space="preserve">I have received and read a copy of the District </w:t>
        </w:r>
      </w:ins>
      <w:ins w:id="917" w:author="Gonzalez, Jesse" w:date="2022-04-04T09:59:00Z">
        <w:r w:rsidR="00DA0F85">
          <w:rPr>
            <w:color w:val="323232"/>
          </w:rPr>
          <w:t>Information Resources Acceptable</w:t>
        </w:r>
        <w:r w:rsidR="00DA0F85" w:rsidRPr="00A21328">
          <w:rPr>
            <w:color w:val="323232"/>
          </w:rPr>
          <w:t xml:space="preserve"> Use</w:t>
        </w:r>
        <w:r w:rsidR="00DA0F85" w:rsidRPr="001924A3">
          <w:rPr>
            <w:color w:val="323232"/>
          </w:rPr>
          <w:t xml:space="preserve"> </w:t>
        </w:r>
      </w:ins>
      <w:ins w:id="918" w:author="Gonzalez, Jesse" w:date="2022-04-03T22:15:00Z">
        <w:r w:rsidRPr="00981452">
          <w:rPr>
            <w:color w:val="323232"/>
            <w:rPrChange w:id="919" w:author="Gonzalez, Jesse" w:date="2022-04-04T08:41:00Z">
              <w:rPr>
                <w:sz w:val="24"/>
                <w:szCs w:val="24"/>
              </w:rPr>
            </w:rPrChange>
          </w:rPr>
          <w:t xml:space="preserve">Procedures and this Agreement dated, __________________________, and recognize and understand the guidelines.  I agree to abide by the standards set in the Procedures for the duration of my employment or enrollment.  I am aware that violations of this </w:t>
        </w:r>
      </w:ins>
      <w:ins w:id="920" w:author="Gonzalez, Jesse" w:date="2022-04-04T09:59:00Z">
        <w:r w:rsidR="00DA0F85">
          <w:rPr>
            <w:color w:val="323232"/>
          </w:rPr>
          <w:t>Information Resources Acceptable</w:t>
        </w:r>
        <w:r w:rsidR="00DA0F85" w:rsidRPr="00A21328">
          <w:rPr>
            <w:color w:val="323232"/>
          </w:rPr>
          <w:t xml:space="preserve"> Use</w:t>
        </w:r>
      </w:ins>
      <w:ins w:id="921" w:author="Gonzalez, Jesse" w:date="2022-04-03T22:15:00Z">
        <w:r w:rsidRPr="00981452">
          <w:rPr>
            <w:color w:val="323232"/>
            <w:rPrChange w:id="922" w:author="Gonzalez, Jesse" w:date="2022-04-04T08:41:00Z">
              <w:rPr>
                <w:sz w:val="24"/>
                <w:szCs w:val="24"/>
              </w:rPr>
            </w:rPrChange>
          </w:rPr>
          <w:t xml:space="preserve"> Procedure may subject me to disciplinary action, including but not limited to revocation of my network account up to and including </w:t>
        </w:r>
      </w:ins>
      <w:ins w:id="923" w:author="Gonzalez, Jesse" w:date="2022-04-04T10:00:00Z">
        <w:r w:rsidR="00DA0F85">
          <w:rPr>
            <w:color w:val="323232"/>
          </w:rPr>
          <w:t xml:space="preserve">termination, expulsion and/or </w:t>
        </w:r>
      </w:ins>
      <w:ins w:id="924" w:author="Gonzalez, Jesse" w:date="2022-04-03T22:15:00Z">
        <w:r w:rsidRPr="00981452">
          <w:rPr>
            <w:color w:val="323232"/>
            <w:rPrChange w:id="925" w:author="Gonzalez, Jesse" w:date="2022-04-04T08:41:00Z">
              <w:rPr>
                <w:sz w:val="24"/>
                <w:szCs w:val="24"/>
              </w:rPr>
            </w:rPrChange>
          </w:rPr>
          <w:t>prosecution for violation of State or Federal law.</w:t>
        </w:r>
      </w:ins>
    </w:p>
    <w:p w14:paraId="555692E4" w14:textId="754E1C3A" w:rsidR="001924A3" w:rsidRDefault="001924A3">
      <w:pPr>
        <w:ind w:left="720"/>
        <w:jc w:val="both"/>
        <w:rPr>
          <w:ins w:id="926" w:author="Gonzalez, Jesse" w:date="2022-04-04T11:30:00Z"/>
          <w:b/>
          <w:u w:val="single"/>
        </w:rPr>
        <w:pPrChange w:id="927" w:author="Gonzalez, Jesse" w:date="2022-04-04T11:31:00Z">
          <w:pPr>
            <w:ind w:left="1300"/>
            <w:jc w:val="both"/>
          </w:pPr>
        </w:pPrChange>
      </w:pPr>
    </w:p>
    <w:p w14:paraId="509DD062" w14:textId="77777777" w:rsidR="001924A3" w:rsidRPr="00F441CF" w:rsidRDefault="001924A3">
      <w:pPr>
        <w:ind w:left="1300"/>
        <w:jc w:val="both"/>
        <w:rPr>
          <w:ins w:id="928" w:author="Gonzalez, Jesse" w:date="2022-04-04T11:30:00Z"/>
          <w:b/>
          <w:u w:val="single"/>
        </w:rPr>
        <w:pPrChange w:id="929" w:author="Gonzalez, Jesse" w:date="2022-04-04T11:30:00Z">
          <w:pPr>
            <w:pStyle w:val="BodyText"/>
            <w:numPr>
              <w:numId w:val="1"/>
            </w:numPr>
            <w:spacing w:before="93"/>
            <w:ind w:left="720" w:right="247" w:hanging="720"/>
          </w:pPr>
        </w:pPrChange>
      </w:pPr>
    </w:p>
    <w:p w14:paraId="17D78C95" w14:textId="77777777" w:rsidR="003631AB" w:rsidRPr="007D61A4" w:rsidDel="00C17385" w:rsidRDefault="003631AB">
      <w:pPr>
        <w:ind w:left="580"/>
        <w:rPr>
          <w:del w:id="930" w:author="Gonzalez, Jesse" w:date="2022-03-31T21:26:00Z"/>
          <w:b/>
          <w:rPrChange w:id="931" w:author="Gonzalez, Jesse" w:date="2022-03-31T21:26:00Z">
            <w:rPr>
              <w:del w:id="932" w:author="Gonzalez, Jesse" w:date="2022-03-31T21:26:00Z"/>
            </w:rPr>
          </w:rPrChange>
        </w:rPr>
        <w:pPrChange w:id="933" w:author="Gonzalez, Jesse" w:date="2022-04-04T11:30:00Z">
          <w:pPr>
            <w:pStyle w:val="BodyText"/>
            <w:spacing w:before="1"/>
          </w:pPr>
        </w:pPrChange>
      </w:pPr>
    </w:p>
    <w:p w14:paraId="17D78C9D" w14:textId="6C658B4A" w:rsidR="003631AB" w:rsidDel="001924A3" w:rsidRDefault="003631AB">
      <w:pPr>
        <w:ind w:left="580"/>
        <w:rPr>
          <w:del w:id="934" w:author="Gonzalez, Jesse" w:date="2022-04-04T11:29:00Z"/>
        </w:rPr>
        <w:pPrChange w:id="935" w:author="Gonzalez, Jesse" w:date="2022-04-04T11:30:00Z">
          <w:pPr>
            <w:pStyle w:val="BodyText"/>
          </w:pPr>
        </w:pPrChange>
      </w:pPr>
    </w:p>
    <w:p w14:paraId="17D78C9E" w14:textId="78791EA6" w:rsidR="003631AB" w:rsidDel="00E94400" w:rsidRDefault="00FB6DB9">
      <w:pPr>
        <w:pStyle w:val="BodyText"/>
        <w:spacing w:before="1"/>
        <w:ind w:left="720" w:right="895"/>
        <w:rPr>
          <w:del w:id="936" w:author="Gonzalez, Jesse" w:date="2022-03-31T22:04:00Z"/>
        </w:rPr>
        <w:pPrChange w:id="937" w:author="Gonzalez, Jesse" w:date="2022-04-04T11:30:00Z">
          <w:pPr>
            <w:pStyle w:val="BodyText"/>
            <w:spacing w:before="1"/>
            <w:ind w:left="140" w:right="895"/>
          </w:pPr>
        </w:pPrChange>
      </w:pPr>
      <w:del w:id="938" w:author="Gonzalez, Jesse" w:date="2022-03-31T22:04:00Z">
        <w:r w:rsidDel="00E94400">
          <w:rPr>
            <w:color w:val="323232"/>
          </w:rPr>
          <w:delText>No user shall attempt to deliberately degrade the performance of an RSCCD information</w:delText>
        </w:r>
        <w:r w:rsidDel="00E94400">
          <w:rPr>
            <w:color w:val="323232"/>
            <w:spacing w:val="-59"/>
          </w:rPr>
          <w:delText xml:space="preserve"> </w:delText>
        </w:r>
        <w:r w:rsidDel="00E94400">
          <w:rPr>
            <w:color w:val="323232"/>
          </w:rPr>
          <w:delText>resource.</w:delText>
        </w:r>
      </w:del>
    </w:p>
    <w:p w14:paraId="17D78C9F" w14:textId="0E9D88C0" w:rsidR="003631AB" w:rsidDel="001924A3" w:rsidRDefault="003631AB">
      <w:pPr>
        <w:pStyle w:val="BodyText"/>
        <w:spacing w:before="10"/>
        <w:ind w:left="580"/>
        <w:rPr>
          <w:del w:id="939" w:author="Gonzalez, Jesse" w:date="2022-04-04T11:29:00Z"/>
          <w:sz w:val="21"/>
        </w:rPr>
        <w:pPrChange w:id="940" w:author="Gonzalez, Jesse" w:date="2022-04-04T11:30:00Z">
          <w:pPr>
            <w:pStyle w:val="BodyText"/>
            <w:spacing w:before="10"/>
          </w:pPr>
        </w:pPrChange>
      </w:pPr>
    </w:p>
    <w:p w14:paraId="17D78CA0" w14:textId="51B4207A" w:rsidR="003631AB" w:rsidDel="007F19CC" w:rsidRDefault="00FB6DB9">
      <w:pPr>
        <w:pStyle w:val="BodyText"/>
        <w:spacing w:before="1"/>
        <w:ind w:left="720" w:right="615"/>
        <w:rPr>
          <w:del w:id="941" w:author="Gonzalez, Jesse" w:date="2022-04-04T10:35:00Z"/>
        </w:rPr>
        <w:pPrChange w:id="942" w:author="Gonzalez, Jesse" w:date="2022-04-04T11:30:00Z">
          <w:pPr>
            <w:pStyle w:val="BodyText"/>
            <w:spacing w:before="1"/>
            <w:ind w:left="140" w:right="615"/>
          </w:pPr>
        </w:pPrChange>
      </w:pPr>
      <w:del w:id="943" w:author="Gonzalez, Jesse" w:date="2022-04-04T10:35:00Z">
        <w:r w:rsidDel="007F19CC">
          <w:rPr>
            <w:color w:val="323232"/>
          </w:rPr>
          <w:delText>Users of RSCCD information resources must comply with the acceptable use guidelines for</w:delText>
        </w:r>
        <w:r w:rsidDel="007F19CC">
          <w:rPr>
            <w:color w:val="323232"/>
            <w:spacing w:val="-59"/>
          </w:rPr>
          <w:delText xml:space="preserve"> </w:delText>
        </w:r>
        <w:r w:rsidDel="007F19CC">
          <w:rPr>
            <w:color w:val="323232"/>
          </w:rPr>
          <w:delText>external</w:delText>
        </w:r>
        <w:r w:rsidDel="007F19CC">
          <w:rPr>
            <w:color w:val="323232"/>
            <w:spacing w:val="-1"/>
          </w:rPr>
          <w:delText xml:space="preserve"> </w:delText>
        </w:r>
        <w:r w:rsidDel="007F19CC">
          <w:rPr>
            <w:color w:val="323232"/>
          </w:rPr>
          <w:delText>information</w:delText>
        </w:r>
        <w:r w:rsidDel="007F19CC">
          <w:rPr>
            <w:color w:val="323232"/>
            <w:spacing w:val="-1"/>
          </w:rPr>
          <w:delText xml:space="preserve"> </w:delText>
        </w:r>
        <w:r w:rsidDel="007F19CC">
          <w:rPr>
            <w:color w:val="323232"/>
          </w:rPr>
          <w:delText>resources accessed</w:delText>
        </w:r>
        <w:r w:rsidDel="007F19CC">
          <w:rPr>
            <w:color w:val="323232"/>
            <w:spacing w:val="-1"/>
          </w:rPr>
          <w:delText xml:space="preserve"> </w:delText>
        </w:r>
        <w:r w:rsidDel="007F19CC">
          <w:rPr>
            <w:color w:val="323232"/>
          </w:rPr>
          <w:delText>through</w:delText>
        </w:r>
        <w:r w:rsidDel="007F19CC">
          <w:rPr>
            <w:color w:val="323232"/>
            <w:spacing w:val="-1"/>
          </w:rPr>
          <w:delText xml:space="preserve"> </w:delText>
        </w:r>
        <w:r w:rsidDel="007F19CC">
          <w:rPr>
            <w:color w:val="323232"/>
          </w:rPr>
          <w:delText>RSCCD</w:delText>
        </w:r>
        <w:r w:rsidDel="007F19CC">
          <w:rPr>
            <w:color w:val="323232"/>
            <w:spacing w:val="-1"/>
          </w:rPr>
          <w:delText xml:space="preserve"> </w:delText>
        </w:r>
        <w:r w:rsidDel="007F19CC">
          <w:rPr>
            <w:color w:val="323232"/>
          </w:rPr>
          <w:delText>information resources.</w:delText>
        </w:r>
      </w:del>
    </w:p>
    <w:p w14:paraId="17D78CA1" w14:textId="4C93F2C2" w:rsidR="003631AB" w:rsidDel="001924A3" w:rsidRDefault="003631AB">
      <w:pPr>
        <w:ind w:left="580"/>
        <w:rPr>
          <w:del w:id="944" w:author="Gonzalez, Jesse" w:date="2022-04-04T11:29:00Z"/>
        </w:rPr>
        <w:sectPr w:rsidR="003631AB" w:rsidDel="001924A3">
          <w:type w:val="continuous"/>
          <w:pgSz w:w="12240" w:h="15840"/>
          <w:pgMar w:top="1360" w:right="1300" w:bottom="280" w:left="1300" w:header="720" w:footer="720" w:gutter="0"/>
          <w:cols w:space="720"/>
        </w:sectPr>
        <w:pPrChange w:id="945" w:author="Gonzalez, Jesse" w:date="2022-04-04T11:30:00Z">
          <w:pPr/>
        </w:pPrChange>
      </w:pPr>
    </w:p>
    <w:p w14:paraId="17D78CA2" w14:textId="525A3593" w:rsidR="003631AB" w:rsidDel="00B239C9" w:rsidRDefault="00FB6DB9">
      <w:pPr>
        <w:pStyle w:val="BodyText"/>
        <w:spacing w:before="192"/>
        <w:ind w:left="720" w:right="785"/>
        <w:rPr>
          <w:del w:id="946" w:author="Gonzalez, Jesse" w:date="2022-04-03T22:57:00Z"/>
        </w:rPr>
        <w:pPrChange w:id="947" w:author="Gonzalez, Jesse" w:date="2022-04-04T11:30:00Z">
          <w:pPr>
            <w:pStyle w:val="BodyText"/>
            <w:spacing w:before="192"/>
            <w:ind w:left="140" w:right="785"/>
          </w:pPr>
        </w:pPrChange>
      </w:pPr>
      <w:del w:id="948" w:author="Gonzalez, Jesse" w:date="2022-04-03T22:57:00Z">
        <w:r w:rsidDel="00B239C9">
          <w:rPr>
            <w:color w:val="323232"/>
          </w:rPr>
          <w:lastRenderedPageBreak/>
          <w:delText>Users of RSCCD information resources must never attempt to transmit, or cause to be</w:delText>
        </w:r>
        <w:r w:rsidDel="00B239C9">
          <w:rPr>
            <w:color w:val="323232"/>
            <w:spacing w:val="1"/>
          </w:rPr>
          <w:delText xml:space="preserve"> </w:delText>
        </w:r>
        <w:r w:rsidDel="00B239C9">
          <w:rPr>
            <w:color w:val="323232"/>
          </w:rPr>
          <w:delText>transmitted, any communication in which the originator’s identity is deliberately concealed</w:delText>
        </w:r>
        <w:r w:rsidDel="00B239C9">
          <w:rPr>
            <w:color w:val="323232"/>
            <w:spacing w:val="-60"/>
          </w:rPr>
          <w:delText xml:space="preserve"> </w:delText>
        </w:r>
        <w:r w:rsidDel="00B239C9">
          <w:rPr>
            <w:color w:val="323232"/>
          </w:rPr>
          <w:delText>(except</w:delText>
        </w:r>
        <w:r w:rsidDel="00B239C9">
          <w:rPr>
            <w:color w:val="323232"/>
            <w:spacing w:val="-1"/>
          </w:rPr>
          <w:delText xml:space="preserve"> </w:delText>
        </w:r>
        <w:r w:rsidDel="00B239C9">
          <w:rPr>
            <w:color w:val="323232"/>
          </w:rPr>
          <w:delText>for those external entities</w:delText>
        </w:r>
        <w:r w:rsidDel="00B239C9">
          <w:rPr>
            <w:color w:val="323232"/>
            <w:spacing w:val="-1"/>
          </w:rPr>
          <w:delText xml:space="preserve"> </w:delText>
        </w:r>
        <w:r w:rsidDel="00B239C9">
          <w:rPr>
            <w:color w:val="323232"/>
          </w:rPr>
          <w:delText>lawfully authorized to do</w:delText>
        </w:r>
        <w:r w:rsidDel="00B239C9">
          <w:rPr>
            <w:color w:val="323232"/>
            <w:spacing w:val="-1"/>
          </w:rPr>
          <w:delText xml:space="preserve"> </w:delText>
        </w:r>
        <w:r w:rsidDel="00B239C9">
          <w:rPr>
            <w:color w:val="323232"/>
          </w:rPr>
          <w:delText>so).</w:delText>
        </w:r>
      </w:del>
    </w:p>
    <w:p w14:paraId="17D78CA3" w14:textId="62D4E17A" w:rsidR="003631AB" w:rsidDel="001924A3" w:rsidRDefault="003631AB">
      <w:pPr>
        <w:pStyle w:val="BodyText"/>
        <w:spacing w:before="11"/>
        <w:ind w:left="580"/>
        <w:rPr>
          <w:del w:id="949" w:author="Gonzalez, Jesse" w:date="2022-04-04T11:29:00Z"/>
          <w:sz w:val="21"/>
        </w:rPr>
        <w:pPrChange w:id="950" w:author="Gonzalez, Jesse" w:date="2022-04-04T11:30:00Z">
          <w:pPr>
            <w:pStyle w:val="BodyText"/>
            <w:spacing w:before="11"/>
          </w:pPr>
        </w:pPrChange>
      </w:pPr>
    </w:p>
    <w:p w14:paraId="17D78CA7" w14:textId="1BDAFFD5" w:rsidR="003631AB" w:rsidDel="001924A3" w:rsidRDefault="003631AB">
      <w:pPr>
        <w:pStyle w:val="BodyText"/>
        <w:ind w:left="580"/>
        <w:rPr>
          <w:del w:id="951" w:author="Gonzalez, Jesse" w:date="2022-04-04T11:29:00Z"/>
        </w:rPr>
        <w:pPrChange w:id="952" w:author="Gonzalez, Jesse" w:date="2022-04-04T11:30:00Z">
          <w:pPr>
            <w:pStyle w:val="BodyText"/>
          </w:pPr>
        </w:pPrChange>
      </w:pPr>
    </w:p>
    <w:p w14:paraId="17D78CA8" w14:textId="67F15B65" w:rsidR="003631AB" w:rsidDel="00B239C9" w:rsidRDefault="00FB6DB9">
      <w:pPr>
        <w:pStyle w:val="BodyText"/>
        <w:ind w:left="720"/>
        <w:jc w:val="both"/>
        <w:rPr>
          <w:del w:id="953" w:author="Gonzalez, Jesse" w:date="2022-04-03T22:58:00Z"/>
        </w:rPr>
        <w:pPrChange w:id="954" w:author="Gonzalez, Jesse" w:date="2022-04-04T11:30:00Z">
          <w:pPr>
            <w:pStyle w:val="BodyText"/>
            <w:ind w:left="140"/>
            <w:jc w:val="both"/>
          </w:pPr>
        </w:pPrChange>
      </w:pPr>
      <w:del w:id="955" w:author="Gonzalez, Jesse" w:date="2022-04-03T22:58:00Z">
        <w:r w:rsidDel="00B239C9">
          <w:rPr>
            <w:color w:val="323232"/>
          </w:rPr>
          <w:delText>System</w:delText>
        </w:r>
        <w:r w:rsidDel="00B239C9">
          <w:rPr>
            <w:color w:val="323232"/>
            <w:spacing w:val="-2"/>
          </w:rPr>
          <w:delText xml:space="preserve"> </w:delText>
        </w:r>
        <w:r w:rsidDel="00B239C9">
          <w:rPr>
            <w:color w:val="323232"/>
          </w:rPr>
          <w:delText>administrators</w:delText>
        </w:r>
        <w:r w:rsidDel="00B239C9">
          <w:rPr>
            <w:color w:val="323232"/>
            <w:spacing w:val="-2"/>
          </w:rPr>
          <w:delText xml:space="preserve"> </w:delText>
        </w:r>
        <w:r w:rsidDel="00B239C9">
          <w:rPr>
            <w:color w:val="323232"/>
          </w:rPr>
          <w:delText>may</w:delText>
        </w:r>
        <w:r w:rsidDel="00B239C9">
          <w:rPr>
            <w:color w:val="323232"/>
            <w:spacing w:val="-1"/>
          </w:rPr>
          <w:delText xml:space="preserve"> </w:delText>
        </w:r>
        <w:r w:rsidDel="00B239C9">
          <w:rPr>
            <w:color w:val="323232"/>
          </w:rPr>
          <w:delText>establish</w:delText>
        </w:r>
        <w:r w:rsidDel="00B239C9">
          <w:rPr>
            <w:color w:val="323232"/>
            <w:spacing w:val="-3"/>
          </w:rPr>
          <w:delText xml:space="preserve"> </w:delText>
        </w:r>
        <w:r w:rsidDel="00B239C9">
          <w:rPr>
            <w:color w:val="323232"/>
          </w:rPr>
          <w:delText>more</w:delText>
        </w:r>
        <w:r w:rsidDel="00B239C9">
          <w:rPr>
            <w:color w:val="323232"/>
            <w:spacing w:val="-1"/>
          </w:rPr>
          <w:delText xml:space="preserve"> </w:delText>
        </w:r>
        <w:r w:rsidDel="00B239C9">
          <w:rPr>
            <w:color w:val="323232"/>
          </w:rPr>
          <w:delText>detailed</w:delText>
        </w:r>
        <w:r w:rsidDel="00B239C9">
          <w:rPr>
            <w:color w:val="323232"/>
            <w:spacing w:val="-2"/>
          </w:rPr>
          <w:delText xml:space="preserve"> </w:delText>
        </w:r>
        <w:r w:rsidDel="00B239C9">
          <w:rPr>
            <w:color w:val="323232"/>
          </w:rPr>
          <w:delText>guidelines</w:delText>
        </w:r>
        <w:r w:rsidDel="00B239C9">
          <w:rPr>
            <w:color w:val="323232"/>
            <w:spacing w:val="-2"/>
          </w:rPr>
          <w:delText xml:space="preserve"> </w:delText>
        </w:r>
        <w:r w:rsidDel="00B239C9">
          <w:rPr>
            <w:color w:val="323232"/>
          </w:rPr>
          <w:delText>and</w:delText>
        </w:r>
        <w:r w:rsidDel="00B239C9">
          <w:rPr>
            <w:color w:val="323232"/>
            <w:spacing w:val="-2"/>
          </w:rPr>
          <w:delText xml:space="preserve"> </w:delText>
        </w:r>
        <w:r w:rsidDel="00B239C9">
          <w:rPr>
            <w:color w:val="323232"/>
          </w:rPr>
          <w:delText>responsibilities,</w:delText>
        </w:r>
        <w:r w:rsidDel="00B239C9">
          <w:rPr>
            <w:color w:val="323232"/>
            <w:spacing w:val="-2"/>
          </w:rPr>
          <w:delText xml:space="preserve"> </w:delText>
        </w:r>
        <w:r w:rsidDel="00B239C9">
          <w:rPr>
            <w:color w:val="323232"/>
          </w:rPr>
          <w:delText>as</w:delText>
        </w:r>
        <w:r w:rsidDel="00B239C9">
          <w:rPr>
            <w:color w:val="323232"/>
            <w:spacing w:val="-2"/>
          </w:rPr>
          <w:delText xml:space="preserve"> </w:delText>
        </w:r>
        <w:r w:rsidDel="00B239C9">
          <w:rPr>
            <w:color w:val="323232"/>
          </w:rPr>
          <w:delText>needed.</w:delText>
        </w:r>
      </w:del>
    </w:p>
    <w:p w14:paraId="17D78CA9" w14:textId="3B95412E" w:rsidR="003631AB" w:rsidDel="001924A3" w:rsidRDefault="003631AB">
      <w:pPr>
        <w:pStyle w:val="BodyText"/>
        <w:spacing w:before="1"/>
        <w:ind w:left="580"/>
        <w:rPr>
          <w:del w:id="956" w:author="Gonzalez, Jesse" w:date="2022-04-04T11:29:00Z"/>
        </w:rPr>
        <w:pPrChange w:id="957" w:author="Gonzalez, Jesse" w:date="2022-04-04T11:30:00Z">
          <w:pPr>
            <w:pStyle w:val="BodyText"/>
            <w:spacing w:before="1"/>
          </w:pPr>
        </w:pPrChange>
      </w:pPr>
    </w:p>
    <w:p w14:paraId="17D78CAA" w14:textId="09E55209" w:rsidR="003631AB" w:rsidDel="007A2B8E" w:rsidRDefault="00FB6DB9">
      <w:pPr>
        <w:pStyle w:val="Heading2"/>
        <w:ind w:left="720"/>
        <w:jc w:val="both"/>
        <w:rPr>
          <w:del w:id="958" w:author="Gonzalez, Jesse" w:date="2022-03-31T22:38:00Z"/>
          <w:u w:val="none"/>
        </w:rPr>
        <w:pPrChange w:id="959" w:author="Gonzalez, Jesse" w:date="2022-04-04T11:30:00Z">
          <w:pPr>
            <w:pStyle w:val="Heading2"/>
            <w:jc w:val="both"/>
          </w:pPr>
        </w:pPrChange>
      </w:pPr>
      <w:del w:id="960" w:author="Gonzalez, Jesse" w:date="2022-03-31T22:38:00Z">
        <w:r w:rsidDel="007A2B8E">
          <w:rPr>
            <w:color w:val="323232"/>
            <w:u w:val="thick" w:color="323232"/>
          </w:rPr>
          <w:delText>Accounts</w:delText>
        </w:r>
        <w:r w:rsidDel="007A2B8E">
          <w:rPr>
            <w:color w:val="323232"/>
            <w:spacing w:val="-2"/>
            <w:u w:val="thick" w:color="323232"/>
          </w:rPr>
          <w:delText xml:space="preserve"> </w:delText>
        </w:r>
        <w:r w:rsidDel="007A2B8E">
          <w:rPr>
            <w:color w:val="323232"/>
            <w:u w:val="thick" w:color="323232"/>
          </w:rPr>
          <w:delText>and</w:delText>
        </w:r>
        <w:r w:rsidDel="007A2B8E">
          <w:rPr>
            <w:color w:val="323232"/>
            <w:spacing w:val="-1"/>
            <w:u w:val="thick" w:color="323232"/>
          </w:rPr>
          <w:delText xml:space="preserve"> </w:delText>
        </w:r>
        <w:r w:rsidDel="007A2B8E">
          <w:rPr>
            <w:color w:val="323232"/>
            <w:u w:val="thick" w:color="323232"/>
          </w:rPr>
          <w:delText>Passwords</w:delText>
        </w:r>
      </w:del>
    </w:p>
    <w:p w14:paraId="17D78CAB" w14:textId="67F26164" w:rsidR="003631AB" w:rsidDel="001924A3" w:rsidRDefault="003631AB">
      <w:pPr>
        <w:pStyle w:val="BodyText"/>
        <w:spacing w:before="11"/>
        <w:ind w:left="580"/>
        <w:rPr>
          <w:del w:id="961" w:author="Gonzalez, Jesse" w:date="2022-04-04T11:29:00Z"/>
          <w:b/>
          <w:sz w:val="13"/>
        </w:rPr>
        <w:pPrChange w:id="962" w:author="Gonzalez, Jesse" w:date="2022-04-04T11:30:00Z">
          <w:pPr>
            <w:pStyle w:val="BodyText"/>
            <w:spacing w:before="11"/>
          </w:pPr>
        </w:pPrChange>
      </w:pPr>
    </w:p>
    <w:p w14:paraId="17D78CAC" w14:textId="6F7BE878" w:rsidR="003631AB" w:rsidDel="007A2B8E" w:rsidRDefault="00FB6DB9">
      <w:pPr>
        <w:pStyle w:val="BodyText"/>
        <w:spacing w:before="92"/>
        <w:ind w:left="720"/>
        <w:rPr>
          <w:del w:id="963" w:author="Gonzalez, Jesse" w:date="2022-03-31T22:40:00Z"/>
        </w:rPr>
        <w:pPrChange w:id="964" w:author="Gonzalez, Jesse" w:date="2022-04-04T11:30:00Z">
          <w:pPr>
            <w:pStyle w:val="BodyText"/>
            <w:spacing w:before="92"/>
            <w:ind w:left="140"/>
          </w:pPr>
        </w:pPrChange>
      </w:pPr>
      <w:del w:id="965" w:author="Gonzalez, Jesse" w:date="2022-03-31T22:40:00Z">
        <w:r w:rsidDel="007A2B8E">
          <w:rPr>
            <w:color w:val="323232"/>
          </w:rPr>
          <w:delText>Knowledge</w:delText>
        </w:r>
        <w:r w:rsidDel="007A2B8E">
          <w:rPr>
            <w:color w:val="323232"/>
            <w:spacing w:val="-2"/>
          </w:rPr>
          <w:delText xml:space="preserve"> </w:delText>
        </w:r>
        <w:r w:rsidDel="007A2B8E">
          <w:rPr>
            <w:color w:val="323232"/>
          </w:rPr>
          <w:delText>of</w:delText>
        </w:r>
        <w:r w:rsidDel="007A2B8E">
          <w:rPr>
            <w:color w:val="323232"/>
            <w:spacing w:val="-1"/>
          </w:rPr>
          <w:delText xml:space="preserve"> </w:delText>
        </w:r>
        <w:r w:rsidDel="007A2B8E">
          <w:rPr>
            <w:color w:val="323232"/>
          </w:rPr>
          <w:delText>information</w:delText>
        </w:r>
        <w:r w:rsidDel="007A2B8E">
          <w:rPr>
            <w:color w:val="323232"/>
            <w:spacing w:val="-2"/>
          </w:rPr>
          <w:delText xml:space="preserve"> </w:delText>
        </w:r>
        <w:r w:rsidDel="007A2B8E">
          <w:rPr>
            <w:color w:val="323232"/>
          </w:rPr>
          <w:delText>resource</w:delText>
        </w:r>
        <w:r w:rsidDel="007A2B8E">
          <w:rPr>
            <w:color w:val="323232"/>
            <w:spacing w:val="-1"/>
          </w:rPr>
          <w:delText xml:space="preserve"> </w:delText>
        </w:r>
        <w:r w:rsidDel="007A2B8E">
          <w:rPr>
            <w:color w:val="323232"/>
          </w:rPr>
          <w:delText>passwords</w:delText>
        </w:r>
        <w:r w:rsidDel="007A2B8E">
          <w:rPr>
            <w:color w:val="323232"/>
            <w:spacing w:val="-1"/>
          </w:rPr>
          <w:delText xml:space="preserve"> </w:delText>
        </w:r>
        <w:r w:rsidDel="007A2B8E">
          <w:rPr>
            <w:color w:val="323232"/>
          </w:rPr>
          <w:delText>or</w:delText>
        </w:r>
        <w:r w:rsidDel="007A2B8E">
          <w:rPr>
            <w:color w:val="323232"/>
            <w:spacing w:val="-4"/>
          </w:rPr>
          <w:delText xml:space="preserve"> </w:delText>
        </w:r>
        <w:r w:rsidDel="007A2B8E">
          <w:rPr>
            <w:color w:val="323232"/>
          </w:rPr>
          <w:delText>security</w:delText>
        </w:r>
        <w:r w:rsidDel="007A2B8E">
          <w:rPr>
            <w:color w:val="323232"/>
            <w:spacing w:val="-1"/>
          </w:rPr>
          <w:delText xml:space="preserve"> </w:delText>
        </w:r>
        <w:r w:rsidDel="007A2B8E">
          <w:rPr>
            <w:color w:val="323232"/>
          </w:rPr>
          <w:delText>bypasses</w:delText>
        </w:r>
        <w:r w:rsidDel="007A2B8E">
          <w:rPr>
            <w:color w:val="323232"/>
            <w:spacing w:val="-2"/>
          </w:rPr>
          <w:delText xml:space="preserve"> </w:delText>
        </w:r>
        <w:r w:rsidDel="007A2B8E">
          <w:rPr>
            <w:color w:val="323232"/>
          </w:rPr>
          <w:delText>shall</w:delText>
        </w:r>
        <w:r w:rsidDel="007A2B8E">
          <w:rPr>
            <w:color w:val="323232"/>
            <w:spacing w:val="-2"/>
          </w:rPr>
          <w:delText xml:space="preserve"> </w:delText>
        </w:r>
        <w:r w:rsidDel="007A2B8E">
          <w:rPr>
            <w:color w:val="323232"/>
          </w:rPr>
          <w:delText>not</w:delText>
        </w:r>
        <w:r w:rsidDel="007A2B8E">
          <w:rPr>
            <w:color w:val="323232"/>
            <w:spacing w:val="-1"/>
          </w:rPr>
          <w:delText xml:space="preserve"> </w:delText>
        </w:r>
        <w:r w:rsidDel="007A2B8E">
          <w:rPr>
            <w:color w:val="323232"/>
          </w:rPr>
          <w:delText>be</w:delText>
        </w:r>
        <w:r w:rsidDel="007A2B8E">
          <w:rPr>
            <w:color w:val="323232"/>
            <w:spacing w:val="-1"/>
          </w:rPr>
          <w:delText xml:space="preserve"> </w:delText>
        </w:r>
        <w:r w:rsidDel="007A2B8E">
          <w:rPr>
            <w:color w:val="323232"/>
          </w:rPr>
          <w:delText>shared.</w:delText>
        </w:r>
      </w:del>
    </w:p>
    <w:p w14:paraId="17D78CAD" w14:textId="7F923555" w:rsidR="003631AB" w:rsidDel="007A2B8E" w:rsidRDefault="003631AB">
      <w:pPr>
        <w:pStyle w:val="BodyText"/>
        <w:spacing w:before="11"/>
        <w:ind w:left="580"/>
        <w:rPr>
          <w:del w:id="966" w:author="Gonzalez, Jesse" w:date="2022-03-31T22:40:00Z"/>
          <w:sz w:val="21"/>
        </w:rPr>
        <w:pPrChange w:id="967" w:author="Gonzalez, Jesse" w:date="2022-04-04T11:30:00Z">
          <w:pPr>
            <w:pStyle w:val="BodyText"/>
            <w:spacing w:before="11"/>
          </w:pPr>
        </w:pPrChange>
      </w:pPr>
    </w:p>
    <w:p w14:paraId="17D78CAE" w14:textId="3E98D131" w:rsidR="003631AB" w:rsidDel="007A2B8E" w:rsidRDefault="00FB6DB9">
      <w:pPr>
        <w:pStyle w:val="BodyText"/>
        <w:ind w:left="720" w:right="358"/>
        <w:rPr>
          <w:del w:id="968" w:author="Gonzalez, Jesse" w:date="2022-03-31T22:40:00Z"/>
        </w:rPr>
        <w:pPrChange w:id="969" w:author="Gonzalez, Jesse" w:date="2022-04-04T11:30:00Z">
          <w:pPr>
            <w:pStyle w:val="BodyText"/>
            <w:ind w:left="140" w:right="358"/>
          </w:pPr>
        </w:pPrChange>
      </w:pPr>
      <w:del w:id="970" w:author="Gonzalez, Jesse" w:date="2022-03-31T22:40:00Z">
        <w:r w:rsidDel="007A2B8E">
          <w:rPr>
            <w:color w:val="323232"/>
          </w:rPr>
          <w:delText>Users must not use an account not assigned to them without express, written permission from</w:delText>
        </w:r>
        <w:r w:rsidDel="007A2B8E">
          <w:rPr>
            <w:color w:val="323232"/>
            <w:spacing w:val="-59"/>
          </w:rPr>
          <w:delText xml:space="preserve"> </w:delText>
        </w:r>
        <w:r w:rsidDel="007A2B8E">
          <w:rPr>
            <w:color w:val="323232"/>
          </w:rPr>
          <w:delText>the information resource administrator. Users are responsible for the proper use of individual</w:delText>
        </w:r>
        <w:r w:rsidDel="007A2B8E">
          <w:rPr>
            <w:color w:val="323232"/>
            <w:spacing w:val="1"/>
          </w:rPr>
          <w:delText xml:space="preserve"> </w:delText>
        </w:r>
        <w:r w:rsidDel="007A2B8E">
          <w:rPr>
            <w:color w:val="323232"/>
          </w:rPr>
          <w:delText>accounts,</w:delText>
        </w:r>
        <w:r w:rsidDel="007A2B8E">
          <w:rPr>
            <w:color w:val="323232"/>
            <w:spacing w:val="-2"/>
          </w:rPr>
          <w:delText xml:space="preserve"> </w:delText>
        </w:r>
        <w:r w:rsidDel="007A2B8E">
          <w:rPr>
            <w:color w:val="323232"/>
          </w:rPr>
          <w:delText>including but</w:delText>
        </w:r>
        <w:r w:rsidDel="007A2B8E">
          <w:rPr>
            <w:color w:val="323232"/>
            <w:spacing w:val="-1"/>
          </w:rPr>
          <w:delText xml:space="preserve"> </w:delText>
        </w:r>
        <w:r w:rsidDel="007A2B8E">
          <w:rPr>
            <w:color w:val="323232"/>
          </w:rPr>
          <w:delText>not limited</w:delText>
        </w:r>
        <w:r w:rsidDel="007A2B8E">
          <w:rPr>
            <w:color w:val="323232"/>
            <w:spacing w:val="-1"/>
          </w:rPr>
          <w:delText xml:space="preserve"> </w:delText>
        </w:r>
        <w:r w:rsidDel="007A2B8E">
          <w:rPr>
            <w:color w:val="323232"/>
          </w:rPr>
          <w:delText>to, proper password protection.</w:delText>
        </w:r>
      </w:del>
    </w:p>
    <w:p w14:paraId="17D78CAF" w14:textId="079E07CB" w:rsidR="003631AB" w:rsidDel="007A2B8E" w:rsidRDefault="003631AB">
      <w:pPr>
        <w:pStyle w:val="BodyText"/>
        <w:spacing w:before="1"/>
        <w:ind w:left="580"/>
        <w:rPr>
          <w:del w:id="971" w:author="Gonzalez, Jesse" w:date="2022-03-31T22:40:00Z"/>
        </w:rPr>
        <w:pPrChange w:id="972" w:author="Gonzalez, Jesse" w:date="2022-04-04T11:30:00Z">
          <w:pPr>
            <w:pStyle w:val="BodyText"/>
            <w:spacing w:before="1"/>
          </w:pPr>
        </w:pPrChange>
      </w:pPr>
    </w:p>
    <w:p w14:paraId="17D78CB0" w14:textId="588F37CE" w:rsidR="003631AB" w:rsidDel="001924A3" w:rsidRDefault="00FB6DB9">
      <w:pPr>
        <w:pStyle w:val="BodyText"/>
        <w:ind w:left="720" w:right="162"/>
        <w:rPr>
          <w:del w:id="973" w:author="Gonzalez, Jesse" w:date="2022-04-04T11:29:00Z"/>
        </w:rPr>
        <w:pPrChange w:id="974" w:author="Gonzalez, Jesse" w:date="2022-04-04T11:30:00Z">
          <w:pPr>
            <w:pStyle w:val="BodyText"/>
            <w:ind w:left="140" w:right="162"/>
          </w:pPr>
        </w:pPrChange>
      </w:pPr>
      <w:del w:id="975" w:author="Gonzalez, Jesse" w:date="2022-03-31T22:40:00Z">
        <w:r w:rsidDel="007A2B8E">
          <w:rPr>
            <w:color w:val="323232"/>
          </w:rPr>
          <w:delText>Knowledge of passwords or bypasses in information resource security shall not be used to</w:delText>
        </w:r>
        <w:r w:rsidDel="007A2B8E">
          <w:rPr>
            <w:color w:val="323232"/>
            <w:spacing w:val="1"/>
          </w:rPr>
          <w:delText xml:space="preserve"> </w:delText>
        </w:r>
        <w:r w:rsidDel="007A2B8E">
          <w:rPr>
            <w:color w:val="323232"/>
          </w:rPr>
          <w:delText>damage any information resource, change in any way the authorized scope of information</w:delText>
        </w:r>
        <w:r w:rsidDel="007A2B8E">
          <w:rPr>
            <w:color w:val="323232"/>
            <w:spacing w:val="1"/>
          </w:rPr>
          <w:delText xml:space="preserve"> </w:delText>
        </w:r>
        <w:r w:rsidDel="007A2B8E">
          <w:rPr>
            <w:color w:val="323232"/>
          </w:rPr>
          <w:delText>resource access, or otherwise make use of information resources for which proper authorization</w:delText>
        </w:r>
        <w:r w:rsidDel="007A2B8E">
          <w:rPr>
            <w:color w:val="323232"/>
            <w:spacing w:val="-59"/>
          </w:rPr>
          <w:delText xml:space="preserve"> </w:delText>
        </w:r>
        <w:r w:rsidDel="007A2B8E">
          <w:rPr>
            <w:color w:val="323232"/>
          </w:rPr>
          <w:delText>has</w:delText>
        </w:r>
        <w:r w:rsidDel="007A2B8E">
          <w:rPr>
            <w:color w:val="323232"/>
            <w:spacing w:val="-1"/>
          </w:rPr>
          <w:delText xml:space="preserve"> </w:delText>
        </w:r>
        <w:r w:rsidDel="007A2B8E">
          <w:rPr>
            <w:color w:val="323232"/>
          </w:rPr>
          <w:delText>not been granted.</w:delText>
        </w:r>
      </w:del>
    </w:p>
    <w:p w14:paraId="17D78CB1" w14:textId="6558E2F9" w:rsidR="003631AB" w:rsidDel="001924A3" w:rsidRDefault="003631AB">
      <w:pPr>
        <w:pStyle w:val="BodyText"/>
        <w:ind w:left="720" w:right="162"/>
        <w:rPr>
          <w:del w:id="976" w:author="Gonzalez, Jesse" w:date="2022-04-04T11:30:00Z"/>
        </w:rPr>
        <w:pPrChange w:id="977" w:author="Gonzalez, Jesse" w:date="2022-04-04T11:30:00Z">
          <w:pPr>
            <w:pStyle w:val="BodyText"/>
            <w:spacing w:before="1"/>
          </w:pPr>
        </w:pPrChange>
      </w:pPr>
    </w:p>
    <w:p w14:paraId="17D78CB2" w14:textId="1E085455" w:rsidR="003631AB" w:rsidDel="001924A3" w:rsidRDefault="00FB6DB9">
      <w:pPr>
        <w:pStyle w:val="Heading2"/>
        <w:rPr>
          <w:del w:id="978" w:author="Gonzalez, Jesse" w:date="2022-04-04T11:30:00Z"/>
          <w:u w:val="none"/>
        </w:rPr>
      </w:pPr>
      <w:del w:id="979" w:author="Gonzalez, Jesse" w:date="2022-04-04T10:39:00Z">
        <w:r w:rsidDel="00683B69">
          <w:rPr>
            <w:color w:val="323232"/>
            <w:u w:val="thick" w:color="323232"/>
          </w:rPr>
          <w:delText>Confidentiality</w:delText>
        </w:r>
      </w:del>
    </w:p>
    <w:p w14:paraId="17D78CB3" w14:textId="40980D9B" w:rsidR="003631AB" w:rsidDel="001924A3" w:rsidRDefault="003631AB">
      <w:pPr>
        <w:pStyle w:val="Heading2"/>
        <w:rPr>
          <w:del w:id="980" w:author="Gonzalez, Jesse" w:date="2022-04-04T11:30:00Z"/>
          <w:sz w:val="13"/>
        </w:rPr>
        <w:pPrChange w:id="981" w:author="Gonzalez, Jesse" w:date="2022-04-04T11:30:00Z">
          <w:pPr>
            <w:pStyle w:val="BodyText"/>
            <w:spacing w:before="9"/>
          </w:pPr>
        </w:pPrChange>
      </w:pPr>
    </w:p>
    <w:p w14:paraId="17D78CB4" w14:textId="1532D380" w:rsidR="003631AB" w:rsidDel="00F76690" w:rsidRDefault="00FB6DB9">
      <w:pPr>
        <w:pStyle w:val="BodyText"/>
        <w:spacing w:before="92"/>
        <w:ind w:left="140"/>
        <w:rPr>
          <w:del w:id="982" w:author="Gonzalez, Jesse" w:date="2022-04-03T23:12:00Z"/>
        </w:rPr>
      </w:pPr>
      <w:del w:id="983" w:author="Gonzalez, Jesse" w:date="2022-04-03T23:12:00Z">
        <w:r w:rsidDel="00F76690">
          <w:rPr>
            <w:color w:val="323232"/>
          </w:rPr>
          <w:delText>RSCCD</w:delText>
        </w:r>
        <w:r w:rsidDel="00F76690">
          <w:rPr>
            <w:color w:val="323232"/>
            <w:spacing w:val="-2"/>
          </w:rPr>
          <w:delText xml:space="preserve"> </w:delText>
        </w:r>
        <w:r w:rsidDel="00F76690">
          <w:rPr>
            <w:color w:val="323232"/>
          </w:rPr>
          <w:delText>reserves</w:delText>
        </w:r>
        <w:r w:rsidDel="00F76690">
          <w:rPr>
            <w:color w:val="323232"/>
            <w:spacing w:val="-1"/>
          </w:rPr>
          <w:delText xml:space="preserve"> </w:delText>
        </w:r>
        <w:r w:rsidDel="00F76690">
          <w:rPr>
            <w:color w:val="323232"/>
          </w:rPr>
          <w:delText>the</w:delText>
        </w:r>
        <w:r w:rsidDel="00F76690">
          <w:rPr>
            <w:color w:val="323232"/>
            <w:spacing w:val="-1"/>
          </w:rPr>
          <w:delText xml:space="preserve"> </w:delText>
        </w:r>
        <w:r w:rsidDel="00F76690">
          <w:rPr>
            <w:color w:val="323232"/>
          </w:rPr>
          <w:delText>right</w:delText>
        </w:r>
        <w:r w:rsidDel="00F76690">
          <w:rPr>
            <w:color w:val="323232"/>
            <w:spacing w:val="-1"/>
          </w:rPr>
          <w:delText xml:space="preserve"> </w:delText>
        </w:r>
        <w:r w:rsidDel="00F76690">
          <w:rPr>
            <w:color w:val="323232"/>
          </w:rPr>
          <w:delText>to</w:delText>
        </w:r>
        <w:r w:rsidDel="00F76690">
          <w:rPr>
            <w:color w:val="323232"/>
            <w:spacing w:val="-1"/>
          </w:rPr>
          <w:delText xml:space="preserve"> </w:delText>
        </w:r>
        <w:r w:rsidDel="00F76690">
          <w:rPr>
            <w:color w:val="323232"/>
          </w:rPr>
          <w:delText>access</w:delText>
        </w:r>
        <w:r w:rsidDel="00F76690">
          <w:rPr>
            <w:color w:val="323232"/>
            <w:spacing w:val="-1"/>
          </w:rPr>
          <w:delText xml:space="preserve"> </w:delText>
        </w:r>
        <w:r w:rsidDel="00F76690">
          <w:rPr>
            <w:color w:val="323232"/>
          </w:rPr>
          <w:delText>all</w:delText>
        </w:r>
        <w:r w:rsidDel="00F76690">
          <w:rPr>
            <w:color w:val="323232"/>
            <w:spacing w:val="-1"/>
          </w:rPr>
          <w:delText xml:space="preserve"> </w:delText>
        </w:r>
        <w:r w:rsidDel="00F76690">
          <w:rPr>
            <w:color w:val="323232"/>
          </w:rPr>
          <w:delText>content</w:delText>
        </w:r>
        <w:r w:rsidDel="00F76690">
          <w:rPr>
            <w:color w:val="323232"/>
            <w:spacing w:val="-1"/>
          </w:rPr>
          <w:delText xml:space="preserve"> </w:delText>
        </w:r>
        <w:r w:rsidDel="00F76690">
          <w:rPr>
            <w:color w:val="323232"/>
          </w:rPr>
          <w:delText>stored</w:delText>
        </w:r>
        <w:r w:rsidDel="00F76690">
          <w:rPr>
            <w:color w:val="323232"/>
            <w:spacing w:val="-1"/>
          </w:rPr>
          <w:delText xml:space="preserve"> </w:delText>
        </w:r>
        <w:r w:rsidDel="00F76690">
          <w:rPr>
            <w:color w:val="323232"/>
          </w:rPr>
          <w:delText>on</w:delText>
        </w:r>
        <w:r w:rsidDel="00F76690">
          <w:rPr>
            <w:color w:val="323232"/>
            <w:spacing w:val="-1"/>
          </w:rPr>
          <w:delText xml:space="preserve"> </w:delText>
        </w:r>
        <w:r w:rsidDel="00F76690">
          <w:rPr>
            <w:color w:val="323232"/>
          </w:rPr>
          <w:delText>RSCCD</w:delText>
        </w:r>
        <w:r w:rsidDel="00F76690">
          <w:rPr>
            <w:color w:val="323232"/>
            <w:spacing w:val="-1"/>
          </w:rPr>
          <w:delText xml:space="preserve"> </w:delText>
        </w:r>
        <w:r w:rsidDel="00F76690">
          <w:rPr>
            <w:color w:val="323232"/>
          </w:rPr>
          <w:delText>information</w:delText>
        </w:r>
        <w:r w:rsidDel="00F76690">
          <w:rPr>
            <w:color w:val="323232"/>
            <w:spacing w:val="-1"/>
          </w:rPr>
          <w:delText xml:space="preserve"> </w:delText>
        </w:r>
        <w:r w:rsidDel="00F76690">
          <w:rPr>
            <w:color w:val="323232"/>
          </w:rPr>
          <w:delText>resources.</w:delText>
        </w:r>
      </w:del>
    </w:p>
    <w:p w14:paraId="17D78CB5" w14:textId="59E89E8E" w:rsidR="003631AB" w:rsidDel="00F76690" w:rsidRDefault="003631AB">
      <w:pPr>
        <w:pStyle w:val="BodyText"/>
        <w:spacing w:before="1"/>
        <w:rPr>
          <w:del w:id="984" w:author="Gonzalez, Jesse" w:date="2022-04-03T23:12:00Z"/>
        </w:rPr>
      </w:pPr>
    </w:p>
    <w:p w14:paraId="17D78CB7" w14:textId="244ECD26" w:rsidR="003631AB" w:rsidDel="001924A3" w:rsidRDefault="003631AB">
      <w:pPr>
        <w:pStyle w:val="BodyText"/>
        <w:rPr>
          <w:del w:id="985" w:author="Gonzalez, Jesse" w:date="2022-04-04T11:30:00Z"/>
        </w:rPr>
      </w:pPr>
    </w:p>
    <w:p w14:paraId="17D78CB8" w14:textId="546F172C" w:rsidR="003631AB" w:rsidDel="000750FF" w:rsidRDefault="00FB6DB9">
      <w:pPr>
        <w:pStyle w:val="BodyText"/>
        <w:ind w:left="140" w:right="141"/>
        <w:rPr>
          <w:del w:id="986" w:author="Gonzalez, Jesse" w:date="2022-04-04T09:56:00Z"/>
        </w:rPr>
      </w:pPr>
      <w:del w:id="987" w:author="Gonzalez, Jesse" w:date="2022-04-04T09:56:00Z">
        <w:r w:rsidDel="000750FF">
          <w:rPr>
            <w:color w:val="323232"/>
          </w:rPr>
          <w:delText>Student files are considered educational records as covered by the Family Educational Rights</w:delText>
        </w:r>
        <w:r w:rsidDel="000750FF">
          <w:rPr>
            <w:color w:val="323232"/>
            <w:spacing w:val="1"/>
          </w:rPr>
          <w:delText xml:space="preserve"> </w:delText>
        </w:r>
        <w:r w:rsidDel="000750FF">
          <w:rPr>
            <w:color w:val="323232"/>
          </w:rPr>
          <w:delText>and</w:delText>
        </w:r>
        <w:r w:rsidDel="000750FF">
          <w:rPr>
            <w:color w:val="323232"/>
            <w:spacing w:val="3"/>
          </w:rPr>
          <w:delText xml:space="preserve"> </w:delText>
        </w:r>
        <w:r w:rsidDel="000750FF">
          <w:rPr>
            <w:color w:val="323232"/>
          </w:rPr>
          <w:delText>Privacy</w:delText>
        </w:r>
        <w:r w:rsidDel="000750FF">
          <w:rPr>
            <w:color w:val="323232"/>
            <w:spacing w:val="4"/>
          </w:rPr>
          <w:delText xml:space="preserve"> </w:delText>
        </w:r>
        <w:r w:rsidDel="000750FF">
          <w:rPr>
            <w:color w:val="323232"/>
          </w:rPr>
          <w:delText>Act</w:delText>
        </w:r>
        <w:r w:rsidDel="000750FF">
          <w:rPr>
            <w:color w:val="323232"/>
            <w:spacing w:val="3"/>
          </w:rPr>
          <w:delText xml:space="preserve"> </w:delText>
        </w:r>
        <w:r w:rsidDel="000750FF">
          <w:rPr>
            <w:color w:val="323232"/>
          </w:rPr>
          <w:delText>of</w:delText>
        </w:r>
        <w:r w:rsidDel="000750FF">
          <w:rPr>
            <w:color w:val="323232"/>
            <w:spacing w:val="4"/>
          </w:rPr>
          <w:delText xml:space="preserve"> </w:delText>
        </w:r>
        <w:r w:rsidDel="000750FF">
          <w:rPr>
            <w:color w:val="323232"/>
          </w:rPr>
          <w:delText>1974</w:delText>
        </w:r>
        <w:r w:rsidDel="000750FF">
          <w:rPr>
            <w:color w:val="323232"/>
            <w:spacing w:val="2"/>
          </w:rPr>
          <w:delText xml:space="preserve"> </w:delText>
        </w:r>
        <w:r w:rsidDel="000750FF">
          <w:rPr>
            <w:color w:val="323232"/>
          </w:rPr>
          <w:delText>(Title</w:delText>
        </w:r>
        <w:r w:rsidDel="000750FF">
          <w:rPr>
            <w:color w:val="323232"/>
            <w:spacing w:val="3"/>
          </w:rPr>
          <w:delText xml:space="preserve"> </w:delText>
        </w:r>
        <w:r w:rsidDel="000750FF">
          <w:rPr>
            <w:color w:val="323232"/>
          </w:rPr>
          <w:delText>20,</w:delText>
        </w:r>
        <w:r w:rsidDel="000750FF">
          <w:rPr>
            <w:color w:val="323232"/>
            <w:spacing w:val="4"/>
          </w:rPr>
          <w:delText xml:space="preserve"> </w:delText>
        </w:r>
        <w:r w:rsidDel="000750FF">
          <w:rPr>
            <w:color w:val="323232"/>
          </w:rPr>
          <w:delText>Section</w:delText>
        </w:r>
        <w:r w:rsidDel="000750FF">
          <w:rPr>
            <w:color w:val="323232"/>
            <w:spacing w:val="3"/>
          </w:rPr>
          <w:delText xml:space="preserve"> </w:delText>
        </w:r>
        <w:r w:rsidDel="000750FF">
          <w:rPr>
            <w:color w:val="323232"/>
          </w:rPr>
          <w:delText>1232</w:delText>
        </w:r>
        <w:r w:rsidDel="000750FF">
          <w:rPr>
            <w:color w:val="323232"/>
            <w:spacing w:val="3"/>
          </w:rPr>
          <w:delText xml:space="preserve"> </w:delText>
        </w:r>
        <w:r w:rsidDel="000750FF">
          <w:rPr>
            <w:color w:val="323232"/>
          </w:rPr>
          <w:delText>(g)</w:delText>
        </w:r>
        <w:r w:rsidDel="000750FF">
          <w:rPr>
            <w:color w:val="323232"/>
            <w:spacing w:val="4"/>
          </w:rPr>
          <w:delText xml:space="preserve"> </w:delText>
        </w:r>
        <w:r w:rsidDel="000750FF">
          <w:rPr>
            <w:color w:val="323232"/>
          </w:rPr>
          <w:delText>of</w:delText>
        </w:r>
        <w:r w:rsidDel="000750FF">
          <w:rPr>
            <w:color w:val="323232"/>
            <w:spacing w:val="3"/>
          </w:rPr>
          <w:delText xml:space="preserve"> </w:delText>
        </w:r>
        <w:r w:rsidDel="000750FF">
          <w:rPr>
            <w:color w:val="323232"/>
          </w:rPr>
          <w:delText>the</w:delText>
        </w:r>
        <w:r w:rsidDel="000750FF">
          <w:rPr>
            <w:color w:val="323232"/>
            <w:spacing w:val="3"/>
          </w:rPr>
          <w:delText xml:space="preserve"> </w:delText>
        </w:r>
        <w:r w:rsidDel="000750FF">
          <w:rPr>
            <w:color w:val="323232"/>
          </w:rPr>
          <w:delText>United</w:delText>
        </w:r>
        <w:r w:rsidDel="000750FF">
          <w:rPr>
            <w:color w:val="323232"/>
            <w:spacing w:val="4"/>
          </w:rPr>
          <w:delText xml:space="preserve"> </w:delText>
        </w:r>
        <w:r w:rsidDel="000750FF">
          <w:rPr>
            <w:color w:val="323232"/>
          </w:rPr>
          <w:delText>States</w:delText>
        </w:r>
        <w:r w:rsidDel="000750FF">
          <w:rPr>
            <w:color w:val="323232"/>
            <w:spacing w:val="3"/>
          </w:rPr>
          <w:delText xml:space="preserve"> </w:delText>
        </w:r>
        <w:r w:rsidDel="000750FF">
          <w:rPr>
            <w:color w:val="323232"/>
          </w:rPr>
          <w:delText>Code).</w:delText>
        </w:r>
        <w:r w:rsidDel="000750FF">
          <w:rPr>
            <w:color w:val="323232"/>
            <w:spacing w:val="3"/>
          </w:rPr>
          <w:delText xml:space="preserve"> </w:delText>
        </w:r>
        <w:r w:rsidDel="000750FF">
          <w:rPr>
            <w:color w:val="323232"/>
          </w:rPr>
          <w:delText>Such</w:delText>
        </w:r>
        <w:r w:rsidDel="000750FF">
          <w:rPr>
            <w:color w:val="323232"/>
            <w:spacing w:val="3"/>
          </w:rPr>
          <w:delText xml:space="preserve"> </w:delText>
        </w:r>
        <w:r w:rsidDel="000750FF">
          <w:rPr>
            <w:color w:val="323232"/>
          </w:rPr>
          <w:delText>records</w:delText>
        </w:r>
        <w:r w:rsidDel="000750FF">
          <w:rPr>
            <w:color w:val="323232"/>
            <w:spacing w:val="1"/>
          </w:rPr>
          <w:delText xml:space="preserve"> </w:delText>
        </w:r>
        <w:r w:rsidDel="000750FF">
          <w:rPr>
            <w:color w:val="323232"/>
          </w:rPr>
          <w:delText>are considered confidential under the law, but student files and electronic mail may be subject to</w:delText>
        </w:r>
        <w:r w:rsidDel="000750FF">
          <w:rPr>
            <w:color w:val="323232"/>
            <w:spacing w:val="-59"/>
          </w:rPr>
          <w:delText xml:space="preserve"> </w:delText>
        </w:r>
        <w:r w:rsidDel="000750FF">
          <w:rPr>
            <w:color w:val="323232"/>
          </w:rPr>
          <w:delText>search under court order if such files are suspected of containing information that could be used</w:delText>
        </w:r>
        <w:r w:rsidDel="000750FF">
          <w:rPr>
            <w:color w:val="323232"/>
            <w:spacing w:val="-59"/>
          </w:rPr>
          <w:delText xml:space="preserve"> </w:delText>
        </w:r>
        <w:r w:rsidDel="000750FF">
          <w:rPr>
            <w:color w:val="323232"/>
          </w:rPr>
          <w:delText>as evidence in a court of law. In addition, system administrators may monitor network traffic</w:delText>
        </w:r>
        <w:r w:rsidDel="000750FF">
          <w:rPr>
            <w:color w:val="323232"/>
            <w:spacing w:val="1"/>
          </w:rPr>
          <w:delText xml:space="preserve"> </w:delText>
        </w:r>
        <w:r w:rsidDel="000750FF">
          <w:rPr>
            <w:color w:val="323232"/>
          </w:rPr>
          <w:delText>and/or access student files or electronic mail as required to protect the integrity of information</w:delText>
        </w:r>
        <w:r w:rsidDel="000750FF">
          <w:rPr>
            <w:color w:val="323232"/>
            <w:spacing w:val="1"/>
          </w:rPr>
          <w:delText xml:space="preserve"> </w:delText>
        </w:r>
        <w:r w:rsidDel="000750FF">
          <w:rPr>
            <w:color w:val="323232"/>
          </w:rPr>
          <w:delText>resources (e.g., examining files or accounts that are suspected of unauthorized use or misuse,</w:delText>
        </w:r>
        <w:r w:rsidDel="000750FF">
          <w:rPr>
            <w:color w:val="323232"/>
            <w:spacing w:val="1"/>
          </w:rPr>
          <w:delText xml:space="preserve"> </w:delText>
        </w:r>
        <w:r w:rsidDel="000750FF">
          <w:rPr>
            <w:color w:val="323232"/>
          </w:rPr>
          <w:delText>or</w:delText>
        </w:r>
        <w:r w:rsidDel="000750FF">
          <w:rPr>
            <w:color w:val="323232"/>
            <w:spacing w:val="-1"/>
          </w:rPr>
          <w:delText xml:space="preserve"> </w:delText>
        </w:r>
        <w:r w:rsidDel="000750FF">
          <w:rPr>
            <w:color w:val="323232"/>
          </w:rPr>
          <w:delText>that have been corrupted or damaged).</w:delText>
        </w:r>
      </w:del>
    </w:p>
    <w:p w14:paraId="17D78CB9" w14:textId="5D123313" w:rsidR="0024670B" w:rsidDel="001924A3" w:rsidRDefault="0024670B">
      <w:pPr>
        <w:rPr>
          <w:del w:id="988" w:author="Gonzalez, Jesse" w:date="2022-04-04T11:30:00Z"/>
        </w:rPr>
        <w:sectPr w:rsidR="0024670B" w:rsidDel="001924A3">
          <w:pgSz w:w="12240" w:h="15840"/>
          <w:pgMar w:top="1500" w:right="1300" w:bottom="280" w:left="1300" w:header="720" w:footer="720" w:gutter="0"/>
          <w:cols w:space="720"/>
        </w:sectPr>
      </w:pPr>
    </w:p>
    <w:p w14:paraId="17D78CBA" w14:textId="71DC2590" w:rsidR="003631AB" w:rsidDel="00DA5DF8" w:rsidRDefault="00FB6DB9">
      <w:pPr>
        <w:pStyle w:val="Heading2"/>
        <w:spacing w:before="80"/>
        <w:rPr>
          <w:del w:id="989" w:author="Gonzalez, Jesse" w:date="2022-03-31T21:49:00Z"/>
          <w:u w:val="none"/>
        </w:rPr>
      </w:pPr>
      <w:del w:id="990" w:author="Gonzalez, Jesse" w:date="2022-03-31T21:49:00Z">
        <w:r w:rsidDel="00DA5DF8">
          <w:rPr>
            <w:color w:val="323232"/>
            <w:u w:val="thick" w:color="323232"/>
          </w:rPr>
          <w:lastRenderedPageBreak/>
          <w:delText>Copyright</w:delText>
        </w:r>
      </w:del>
    </w:p>
    <w:p w14:paraId="17D78CBB" w14:textId="77777777" w:rsidR="003631AB" w:rsidRDefault="003631AB">
      <w:pPr>
        <w:pStyle w:val="BodyText"/>
        <w:spacing w:before="9"/>
        <w:rPr>
          <w:b/>
          <w:sz w:val="13"/>
        </w:rPr>
      </w:pPr>
    </w:p>
    <w:p w14:paraId="17D78CBC" w14:textId="13E60CA0" w:rsidR="003631AB" w:rsidDel="001924A3" w:rsidRDefault="00FB6DB9">
      <w:pPr>
        <w:pStyle w:val="BodyText"/>
        <w:spacing w:before="92"/>
        <w:ind w:left="140" w:right="289"/>
        <w:rPr>
          <w:del w:id="991" w:author="Gonzalez, Jesse" w:date="2022-03-31T21:51:00Z"/>
        </w:rPr>
      </w:pPr>
      <w:del w:id="992" w:author="Gonzalez, Jesse" w:date="2022-03-31T21:51:00Z">
        <w:r w:rsidDel="00DA5DF8">
          <w:rPr>
            <w:color w:val="323232"/>
          </w:rPr>
          <w:delText>Information resources protected by copyright are not to be duplicated in any form, except as</w:delText>
        </w:r>
        <w:r w:rsidDel="00DA5DF8">
          <w:rPr>
            <w:color w:val="323232"/>
            <w:spacing w:val="1"/>
          </w:rPr>
          <w:delText xml:space="preserve"> </w:delText>
        </w:r>
        <w:r w:rsidDel="00DA5DF8">
          <w:rPr>
            <w:color w:val="323232"/>
          </w:rPr>
          <w:delText>permitted by law or by written contract with or permission from the owner or legal holder of the</w:delText>
        </w:r>
        <w:r w:rsidDel="00DA5DF8">
          <w:rPr>
            <w:color w:val="323232"/>
            <w:spacing w:val="1"/>
          </w:rPr>
          <w:delText xml:space="preserve"> </w:delText>
        </w:r>
        <w:r w:rsidDel="00DA5DF8">
          <w:rPr>
            <w:color w:val="323232"/>
          </w:rPr>
          <w:delText>copyright. RSCCD may require written documentation verifying the user’s right to make use of</w:delText>
        </w:r>
        <w:r w:rsidDel="00DA5DF8">
          <w:rPr>
            <w:color w:val="323232"/>
            <w:spacing w:val="1"/>
          </w:rPr>
          <w:delText xml:space="preserve"> </w:delText>
        </w:r>
        <w:r w:rsidDel="00DA5DF8">
          <w:rPr>
            <w:color w:val="323232"/>
          </w:rPr>
          <w:delText>copyrighted</w:delText>
        </w:r>
        <w:r w:rsidDel="00DA5DF8">
          <w:rPr>
            <w:color w:val="323232"/>
            <w:spacing w:val="-2"/>
          </w:rPr>
          <w:delText xml:space="preserve"> </w:delText>
        </w:r>
        <w:r w:rsidDel="00DA5DF8">
          <w:rPr>
            <w:color w:val="323232"/>
          </w:rPr>
          <w:delText>materials</w:delText>
        </w:r>
        <w:r w:rsidDel="00DA5DF8">
          <w:rPr>
            <w:color w:val="323232"/>
            <w:spacing w:val="-1"/>
          </w:rPr>
          <w:delText xml:space="preserve"> </w:delText>
        </w:r>
        <w:r w:rsidDel="00DA5DF8">
          <w:rPr>
            <w:color w:val="323232"/>
          </w:rPr>
          <w:delText>prior</w:delText>
        </w:r>
        <w:r w:rsidDel="00DA5DF8">
          <w:rPr>
            <w:color w:val="323232"/>
            <w:spacing w:val="-2"/>
          </w:rPr>
          <w:delText xml:space="preserve"> </w:delText>
        </w:r>
        <w:r w:rsidDel="00DA5DF8">
          <w:rPr>
            <w:color w:val="323232"/>
          </w:rPr>
          <w:delText>to</w:delText>
        </w:r>
        <w:r w:rsidDel="00DA5DF8">
          <w:rPr>
            <w:color w:val="323232"/>
            <w:spacing w:val="-1"/>
          </w:rPr>
          <w:delText xml:space="preserve"> </w:delText>
        </w:r>
        <w:r w:rsidDel="00DA5DF8">
          <w:rPr>
            <w:color w:val="323232"/>
          </w:rPr>
          <w:delText>allowing</w:delText>
        </w:r>
        <w:r w:rsidDel="00DA5DF8">
          <w:rPr>
            <w:color w:val="323232"/>
            <w:spacing w:val="-2"/>
          </w:rPr>
          <w:delText xml:space="preserve"> </w:delText>
        </w:r>
        <w:r w:rsidDel="00DA5DF8">
          <w:rPr>
            <w:color w:val="323232"/>
          </w:rPr>
          <w:delText>them</w:delText>
        </w:r>
        <w:r w:rsidDel="00DA5DF8">
          <w:rPr>
            <w:color w:val="323232"/>
            <w:spacing w:val="-1"/>
          </w:rPr>
          <w:delText xml:space="preserve"> </w:delText>
        </w:r>
        <w:r w:rsidDel="00DA5DF8">
          <w:rPr>
            <w:color w:val="323232"/>
          </w:rPr>
          <w:delText>to</w:delText>
        </w:r>
        <w:r w:rsidDel="00DA5DF8">
          <w:rPr>
            <w:color w:val="323232"/>
            <w:spacing w:val="-1"/>
          </w:rPr>
          <w:delText xml:space="preserve"> </w:delText>
        </w:r>
        <w:r w:rsidDel="00DA5DF8">
          <w:rPr>
            <w:color w:val="323232"/>
          </w:rPr>
          <w:delText>be</w:delText>
        </w:r>
        <w:r w:rsidDel="00DA5DF8">
          <w:rPr>
            <w:color w:val="323232"/>
            <w:spacing w:val="-2"/>
          </w:rPr>
          <w:delText xml:space="preserve"> </w:delText>
        </w:r>
        <w:r w:rsidDel="00DA5DF8">
          <w:rPr>
            <w:color w:val="323232"/>
          </w:rPr>
          <w:delText>placed</w:delText>
        </w:r>
        <w:r w:rsidDel="00DA5DF8">
          <w:rPr>
            <w:color w:val="323232"/>
            <w:spacing w:val="-1"/>
          </w:rPr>
          <w:delText xml:space="preserve"> </w:delText>
        </w:r>
        <w:r w:rsidDel="00DA5DF8">
          <w:rPr>
            <w:color w:val="323232"/>
          </w:rPr>
          <w:delText>within</w:delText>
        </w:r>
        <w:r w:rsidDel="00DA5DF8">
          <w:rPr>
            <w:color w:val="323232"/>
            <w:spacing w:val="-2"/>
          </w:rPr>
          <w:delText xml:space="preserve"> </w:delText>
        </w:r>
        <w:r w:rsidDel="00DA5DF8">
          <w:rPr>
            <w:color w:val="323232"/>
          </w:rPr>
          <w:delText>RSCCD</w:delText>
        </w:r>
        <w:r w:rsidDel="00DA5DF8">
          <w:rPr>
            <w:color w:val="323232"/>
            <w:spacing w:val="-1"/>
          </w:rPr>
          <w:delText xml:space="preserve"> </w:delText>
        </w:r>
        <w:r w:rsidDel="00DA5DF8">
          <w:rPr>
            <w:color w:val="323232"/>
          </w:rPr>
          <w:delText>informati</w:delText>
        </w:r>
      </w:del>
      <w:del w:id="993" w:author="Gonzalez, Jesse" w:date="2022-04-04T11:30:00Z">
        <w:r w:rsidDel="001924A3">
          <w:rPr>
            <w:color w:val="323232"/>
          </w:rPr>
          <w:delText>on</w:delText>
        </w:r>
        <w:r w:rsidDel="001924A3">
          <w:rPr>
            <w:color w:val="323232"/>
            <w:spacing w:val="-1"/>
          </w:rPr>
          <w:delText xml:space="preserve"> </w:delText>
        </w:r>
        <w:r w:rsidDel="001924A3">
          <w:rPr>
            <w:color w:val="323232"/>
          </w:rPr>
          <w:delText>resources.</w:delText>
        </w:r>
      </w:del>
    </w:p>
    <w:p w14:paraId="17D78CBD" w14:textId="77777777" w:rsidR="003631AB" w:rsidDel="001924A3" w:rsidRDefault="003631AB">
      <w:pPr>
        <w:pStyle w:val="BodyText"/>
        <w:spacing w:before="2"/>
        <w:rPr>
          <w:del w:id="994" w:author="Gonzalez, Jesse" w:date="2022-04-04T11:30:00Z"/>
        </w:rPr>
      </w:pPr>
    </w:p>
    <w:p w14:paraId="17D78CC1" w14:textId="77777777" w:rsidR="003631AB" w:rsidDel="001924A3" w:rsidRDefault="003631AB">
      <w:pPr>
        <w:pStyle w:val="BodyText"/>
        <w:rPr>
          <w:del w:id="995" w:author="Gonzalez, Jesse" w:date="2022-04-04T11:30:00Z"/>
          <w:sz w:val="24"/>
        </w:rPr>
      </w:pPr>
    </w:p>
    <w:p w14:paraId="17D78CC2" w14:textId="77777777" w:rsidR="003631AB" w:rsidDel="001924A3" w:rsidRDefault="003631AB">
      <w:pPr>
        <w:pStyle w:val="BodyText"/>
        <w:rPr>
          <w:del w:id="996" w:author="Gonzalez, Jesse" w:date="2022-04-04T11:30:00Z"/>
          <w:sz w:val="20"/>
        </w:rPr>
      </w:pPr>
    </w:p>
    <w:p w14:paraId="17D78CC3" w14:textId="77777777" w:rsidR="003631AB" w:rsidRDefault="00FB6DB9">
      <w:pPr>
        <w:pPrChange w:id="997" w:author="Gonzalez, Jesse" w:date="2022-04-04T11:30:00Z">
          <w:pPr>
            <w:ind w:left="140"/>
          </w:pPr>
        </w:pPrChange>
      </w:pPr>
      <w:r>
        <w:rPr>
          <w:b/>
          <w:color w:val="323232"/>
        </w:rPr>
        <w:t>Responsible</w:t>
      </w:r>
      <w:r>
        <w:rPr>
          <w:b/>
          <w:color w:val="323232"/>
          <w:spacing w:val="-2"/>
        </w:rPr>
        <w:t xml:space="preserve"> </w:t>
      </w:r>
      <w:r>
        <w:rPr>
          <w:b/>
          <w:color w:val="323232"/>
        </w:rPr>
        <w:t>Manager</w:t>
      </w:r>
      <w:r>
        <w:rPr>
          <w:color w:val="323232"/>
        </w:rPr>
        <w:t>:</w:t>
      </w:r>
      <w:r>
        <w:rPr>
          <w:color w:val="323232"/>
          <w:spacing w:val="59"/>
        </w:rPr>
        <w:t xml:space="preserve"> </w:t>
      </w:r>
      <w:r>
        <w:rPr>
          <w:color w:val="323232"/>
        </w:rPr>
        <w:t>Assistant</w:t>
      </w:r>
      <w:r>
        <w:rPr>
          <w:color w:val="323232"/>
          <w:spacing w:val="-2"/>
        </w:rPr>
        <w:t xml:space="preserve"> </w:t>
      </w:r>
      <w:r>
        <w:rPr>
          <w:color w:val="323232"/>
        </w:rPr>
        <w:t>Vice</w:t>
      </w:r>
      <w:r>
        <w:rPr>
          <w:color w:val="323232"/>
          <w:spacing w:val="-2"/>
        </w:rPr>
        <w:t xml:space="preserve"> </w:t>
      </w:r>
      <w:r>
        <w:rPr>
          <w:color w:val="323232"/>
        </w:rPr>
        <w:t>Chancellor,</w:t>
      </w:r>
      <w:r>
        <w:rPr>
          <w:color w:val="323232"/>
          <w:spacing w:val="-1"/>
        </w:rPr>
        <w:t xml:space="preserve"> </w:t>
      </w:r>
      <w:r>
        <w:rPr>
          <w:color w:val="323232"/>
        </w:rPr>
        <w:t>Information</w:t>
      </w:r>
      <w:r>
        <w:rPr>
          <w:color w:val="323232"/>
          <w:spacing w:val="-2"/>
        </w:rPr>
        <w:t xml:space="preserve"> </w:t>
      </w:r>
      <w:r>
        <w:rPr>
          <w:color w:val="323232"/>
        </w:rPr>
        <w:t>Technology</w:t>
      </w:r>
      <w:r>
        <w:rPr>
          <w:color w:val="323232"/>
          <w:spacing w:val="-2"/>
        </w:rPr>
        <w:t xml:space="preserve"> </w:t>
      </w:r>
      <w:r>
        <w:rPr>
          <w:color w:val="323232"/>
        </w:rPr>
        <w:t>Services</w:t>
      </w:r>
    </w:p>
    <w:p w14:paraId="17D78CC4" w14:textId="77777777" w:rsidR="003631AB" w:rsidRDefault="003631AB">
      <w:pPr>
        <w:pStyle w:val="BodyText"/>
        <w:rPr>
          <w:sz w:val="24"/>
        </w:rPr>
      </w:pPr>
    </w:p>
    <w:p w14:paraId="17D78CC5" w14:textId="77777777" w:rsidR="003631AB" w:rsidRDefault="003631AB">
      <w:pPr>
        <w:pStyle w:val="BodyText"/>
        <w:spacing w:before="1"/>
        <w:rPr>
          <w:sz w:val="20"/>
        </w:rPr>
      </w:pPr>
    </w:p>
    <w:p w14:paraId="17D78CC6" w14:textId="22D9AC6C" w:rsidR="003631AB" w:rsidRDefault="00FB6DB9">
      <w:pPr>
        <w:rPr>
          <w:b/>
          <w:sz w:val="20"/>
        </w:rPr>
        <w:pPrChange w:id="998" w:author="Gonzalez, Jesse" w:date="2022-04-04T11:31:00Z">
          <w:pPr>
            <w:ind w:left="140"/>
          </w:pPr>
        </w:pPrChange>
      </w:pPr>
      <w:del w:id="999" w:author="Gonzalez, Jesse" w:date="2022-04-04T11:31:00Z">
        <w:r w:rsidDel="001924A3">
          <w:rPr>
            <w:b/>
            <w:color w:val="323232"/>
            <w:sz w:val="20"/>
          </w:rPr>
          <w:delText>August</w:delText>
        </w:r>
        <w:r w:rsidDel="001924A3">
          <w:rPr>
            <w:b/>
            <w:color w:val="323232"/>
            <w:spacing w:val="-2"/>
            <w:sz w:val="20"/>
          </w:rPr>
          <w:delText xml:space="preserve"> </w:delText>
        </w:r>
        <w:r w:rsidDel="001924A3">
          <w:rPr>
            <w:b/>
            <w:color w:val="323232"/>
            <w:sz w:val="20"/>
          </w:rPr>
          <w:delText>11,</w:delText>
        </w:r>
        <w:r w:rsidDel="001924A3">
          <w:rPr>
            <w:b/>
            <w:color w:val="323232"/>
            <w:spacing w:val="-2"/>
            <w:sz w:val="20"/>
          </w:rPr>
          <w:delText xml:space="preserve"> </w:delText>
        </w:r>
        <w:r w:rsidDel="001924A3">
          <w:rPr>
            <w:b/>
            <w:color w:val="323232"/>
            <w:sz w:val="20"/>
          </w:rPr>
          <w:delText>2014</w:delText>
        </w:r>
        <w:r w:rsidDel="001924A3">
          <w:rPr>
            <w:b/>
            <w:color w:val="323232"/>
            <w:spacing w:val="-1"/>
            <w:sz w:val="20"/>
          </w:rPr>
          <w:delText xml:space="preserve"> </w:delText>
        </w:r>
      </w:del>
      <w:r>
        <w:rPr>
          <w:b/>
          <w:color w:val="323232"/>
          <w:sz w:val="20"/>
        </w:rPr>
        <w:t>(Previously</w:t>
      </w:r>
      <w:r>
        <w:rPr>
          <w:b/>
          <w:color w:val="323232"/>
          <w:spacing w:val="-5"/>
          <w:sz w:val="20"/>
        </w:rPr>
        <w:t xml:space="preserve"> </w:t>
      </w:r>
      <w:r>
        <w:rPr>
          <w:b/>
          <w:color w:val="323232"/>
          <w:sz w:val="20"/>
        </w:rPr>
        <w:t>AR</w:t>
      </w:r>
      <w:r>
        <w:rPr>
          <w:b/>
          <w:color w:val="323232"/>
          <w:spacing w:val="-1"/>
          <w:sz w:val="20"/>
        </w:rPr>
        <w:t xml:space="preserve"> </w:t>
      </w:r>
      <w:r>
        <w:rPr>
          <w:b/>
          <w:color w:val="323232"/>
          <w:sz w:val="20"/>
        </w:rPr>
        <w:t>7000)</w:t>
      </w:r>
    </w:p>
    <w:sectPr w:rsidR="003631AB">
      <w:pgSz w:w="12240" w:h="15840"/>
      <w:pgMar w:top="1360" w:right="1300" w:bottom="280" w:left="1300" w:header="720" w:footer="720" w:gutter="0"/>
      <w:cols w:space="72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B32DBAC" w16cex:dateUtc="2022-04-04T19:11:00Z"/>
  <w16cex:commentExtensible w16cex:durableId="4C829637" w16cex:dateUtc="2022-04-04T21:00:00Z"/>
  <w16cex:commentExtensible w16cex:durableId="1C51865B" w16cex:dateUtc="2022-04-04T21:26:00Z"/>
  <w16cex:commentExtensible w16cex:durableId="4EFE59D0" w16cex:dateUtc="2022-04-04T21:03:00Z"/>
  <w16cex:commentExtensible w16cex:durableId="46866823" w16cex:dateUtc="2022-04-04T19:17:00Z"/>
  <w16cex:commentExtensible w16cex:durableId="25FEA9AC" w16cex:dateUtc="2022-04-11T20:20:00Z"/>
  <w16cex:commentExtensible w16cex:durableId="7F2AAA88" w16cex:dateUtc="2022-04-04T19:24:00Z"/>
  <w16cex:commentExtensible w16cex:durableId="37A5A22D" w16cex:dateUtc="2022-04-04T21:09:00Z"/>
  <w16cex:commentExtensible w16cex:durableId="4C2F700C" w16cex:dateUtc="2022-04-04T19:27:00Z"/>
  <w16cex:commentExtensible w16cex:durableId="552A0D57" w16cex:dateUtc="2022-04-04T19:30:00Z"/>
  <w16cex:commentExtensible w16cex:durableId="09A1C8E5" w16cex:dateUtc="2022-04-04T21:12:00Z"/>
  <w16cex:commentExtensible w16cex:durableId="25FEA812" w16cex:dateUtc="2022-04-11T20:13:00Z"/>
  <w16cex:commentExtensible w16cex:durableId="3111E07D" w16cex:dateUtc="2022-04-13T00:40:58.792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63DAF"/>
    <w:multiLevelType w:val="multilevel"/>
    <w:tmpl w:val="5BA66D60"/>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550A1C42"/>
    <w:multiLevelType w:val="multilevel"/>
    <w:tmpl w:val="7A52393A"/>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onzalez, Jesse">
    <w15:presenceInfo w15:providerId="AD" w15:userId="S-1-5-21-106309976-708384765-2099212325-45100"/>
  </w15:person>
  <w15:person w15:author="Clacken, Dane">
    <w15:presenceInfo w15:providerId="AD" w15:userId="S::clacken_dane@rsccd.edu::c756183c-5d1e-40f9-8ae4-d5092982448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3631AB"/>
    <w:rsid w:val="0000353B"/>
    <w:rsid w:val="0002373F"/>
    <w:rsid w:val="0003322E"/>
    <w:rsid w:val="00066B40"/>
    <w:rsid w:val="000750FF"/>
    <w:rsid w:val="000A046A"/>
    <w:rsid w:val="000B2054"/>
    <w:rsid w:val="000E7049"/>
    <w:rsid w:val="00102833"/>
    <w:rsid w:val="00104C1B"/>
    <w:rsid w:val="00123588"/>
    <w:rsid w:val="00124752"/>
    <w:rsid w:val="001364FC"/>
    <w:rsid w:val="001924A3"/>
    <w:rsid w:val="001948CE"/>
    <w:rsid w:val="00195768"/>
    <w:rsid w:val="001A585A"/>
    <w:rsid w:val="00210003"/>
    <w:rsid w:val="0024670B"/>
    <w:rsid w:val="002624E2"/>
    <w:rsid w:val="00272A7D"/>
    <w:rsid w:val="002C58DE"/>
    <w:rsid w:val="002C5C5E"/>
    <w:rsid w:val="002E6279"/>
    <w:rsid w:val="002F67F7"/>
    <w:rsid w:val="003049C8"/>
    <w:rsid w:val="00316D12"/>
    <w:rsid w:val="00340472"/>
    <w:rsid w:val="00354C7E"/>
    <w:rsid w:val="00357003"/>
    <w:rsid w:val="003631AB"/>
    <w:rsid w:val="003C031D"/>
    <w:rsid w:val="00415470"/>
    <w:rsid w:val="00415F8E"/>
    <w:rsid w:val="00416499"/>
    <w:rsid w:val="00442CD0"/>
    <w:rsid w:val="00473C75"/>
    <w:rsid w:val="004971E3"/>
    <w:rsid w:val="004B71BB"/>
    <w:rsid w:val="004E12C8"/>
    <w:rsid w:val="004E16A8"/>
    <w:rsid w:val="00501214"/>
    <w:rsid w:val="005303F4"/>
    <w:rsid w:val="0053669F"/>
    <w:rsid w:val="00542D9C"/>
    <w:rsid w:val="00565618"/>
    <w:rsid w:val="00591599"/>
    <w:rsid w:val="005960C6"/>
    <w:rsid w:val="005A106F"/>
    <w:rsid w:val="005A1367"/>
    <w:rsid w:val="005C48BC"/>
    <w:rsid w:val="006066AD"/>
    <w:rsid w:val="00607089"/>
    <w:rsid w:val="00623342"/>
    <w:rsid w:val="00666FEC"/>
    <w:rsid w:val="00683B69"/>
    <w:rsid w:val="006A1544"/>
    <w:rsid w:val="006A4B8B"/>
    <w:rsid w:val="006F6337"/>
    <w:rsid w:val="00702682"/>
    <w:rsid w:val="0072511D"/>
    <w:rsid w:val="00735AFD"/>
    <w:rsid w:val="00766680"/>
    <w:rsid w:val="00766C4F"/>
    <w:rsid w:val="0078147A"/>
    <w:rsid w:val="007A2B8E"/>
    <w:rsid w:val="007B7E2F"/>
    <w:rsid w:val="007C0F6D"/>
    <w:rsid w:val="007C4AE2"/>
    <w:rsid w:val="007D61A4"/>
    <w:rsid w:val="007E0884"/>
    <w:rsid w:val="007E29D9"/>
    <w:rsid w:val="007F19CC"/>
    <w:rsid w:val="00820C1F"/>
    <w:rsid w:val="008247CE"/>
    <w:rsid w:val="00884213"/>
    <w:rsid w:val="008B24D0"/>
    <w:rsid w:val="008B6664"/>
    <w:rsid w:val="008E1389"/>
    <w:rsid w:val="008E77A4"/>
    <w:rsid w:val="00927BE0"/>
    <w:rsid w:val="0094787B"/>
    <w:rsid w:val="00973EA1"/>
    <w:rsid w:val="00977615"/>
    <w:rsid w:val="00981452"/>
    <w:rsid w:val="00991FF0"/>
    <w:rsid w:val="009B63B8"/>
    <w:rsid w:val="009E50DA"/>
    <w:rsid w:val="009F6232"/>
    <w:rsid w:val="00A46BE5"/>
    <w:rsid w:val="00A67F45"/>
    <w:rsid w:val="00A70CB0"/>
    <w:rsid w:val="00A75AF5"/>
    <w:rsid w:val="00A82DF0"/>
    <w:rsid w:val="00AA1825"/>
    <w:rsid w:val="00AF7C35"/>
    <w:rsid w:val="00B239C9"/>
    <w:rsid w:val="00B41806"/>
    <w:rsid w:val="00B633BF"/>
    <w:rsid w:val="00B75F03"/>
    <w:rsid w:val="00B77D02"/>
    <w:rsid w:val="00B906B3"/>
    <w:rsid w:val="00BB2E44"/>
    <w:rsid w:val="00C17385"/>
    <w:rsid w:val="00C21653"/>
    <w:rsid w:val="00C826EE"/>
    <w:rsid w:val="00CB7066"/>
    <w:rsid w:val="00CC554B"/>
    <w:rsid w:val="00CD65FC"/>
    <w:rsid w:val="00CF5520"/>
    <w:rsid w:val="00D023D1"/>
    <w:rsid w:val="00D12D27"/>
    <w:rsid w:val="00D34728"/>
    <w:rsid w:val="00D560AB"/>
    <w:rsid w:val="00D70DF2"/>
    <w:rsid w:val="00D71A07"/>
    <w:rsid w:val="00D763F1"/>
    <w:rsid w:val="00D8262F"/>
    <w:rsid w:val="00D8478A"/>
    <w:rsid w:val="00D9790D"/>
    <w:rsid w:val="00DA0F85"/>
    <w:rsid w:val="00DA5DF8"/>
    <w:rsid w:val="00DC2A64"/>
    <w:rsid w:val="00DD76DD"/>
    <w:rsid w:val="00E14F45"/>
    <w:rsid w:val="00E363B4"/>
    <w:rsid w:val="00E52378"/>
    <w:rsid w:val="00E94400"/>
    <w:rsid w:val="00EF4CBE"/>
    <w:rsid w:val="00F3320A"/>
    <w:rsid w:val="00F43F20"/>
    <w:rsid w:val="00F441CF"/>
    <w:rsid w:val="00F44387"/>
    <w:rsid w:val="00F7015C"/>
    <w:rsid w:val="00F725CB"/>
    <w:rsid w:val="00F740FC"/>
    <w:rsid w:val="00F76690"/>
    <w:rsid w:val="00FA0F28"/>
    <w:rsid w:val="00FA2530"/>
    <w:rsid w:val="00FB005A"/>
    <w:rsid w:val="00FB6DB9"/>
    <w:rsid w:val="00FC4F88"/>
    <w:rsid w:val="00FF3C5A"/>
    <w:rsid w:val="0807BEBB"/>
    <w:rsid w:val="14238E8C"/>
    <w:rsid w:val="20BD1AA5"/>
    <w:rsid w:val="2A4AA2B8"/>
    <w:rsid w:val="34DCD501"/>
    <w:rsid w:val="3791FDBB"/>
    <w:rsid w:val="522D79AD"/>
    <w:rsid w:val="61617CD5"/>
    <w:rsid w:val="65B1DD9B"/>
    <w:rsid w:val="69B3B978"/>
    <w:rsid w:val="7FB558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7D78C88"/>
  <w15:docId w15:val="{AC270F4B-69C9-4B58-A817-940C4F1DF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79"/>
      <w:ind w:left="140"/>
      <w:outlineLvl w:val="0"/>
    </w:pPr>
    <w:rPr>
      <w:b/>
      <w:bCs/>
      <w:sz w:val="28"/>
      <w:szCs w:val="28"/>
    </w:rPr>
  </w:style>
  <w:style w:type="paragraph" w:styleId="Heading2">
    <w:name w:val="heading 2"/>
    <w:basedOn w:val="Normal"/>
    <w:uiPriority w:val="9"/>
    <w:unhideWhenUsed/>
    <w:qFormat/>
    <w:pPr>
      <w:ind w:left="140"/>
      <w:outlineLvl w:val="1"/>
    </w:pPr>
    <w:rPr>
      <w:b/>
      <w:bCs/>
      <w:u w:val="single" w:color="000000"/>
    </w:rPr>
  </w:style>
  <w:style w:type="paragraph" w:styleId="Heading3">
    <w:name w:val="heading 3"/>
    <w:basedOn w:val="Normal"/>
    <w:next w:val="Normal"/>
    <w:link w:val="Heading3Char"/>
    <w:uiPriority w:val="9"/>
    <w:semiHidden/>
    <w:unhideWhenUsed/>
    <w:qFormat/>
    <w:rsid w:val="00735AFD"/>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5C48BC"/>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Heading3Char">
    <w:name w:val="Heading 3 Char"/>
    <w:basedOn w:val="DefaultParagraphFont"/>
    <w:link w:val="Heading3"/>
    <w:uiPriority w:val="9"/>
    <w:semiHidden/>
    <w:rsid w:val="00735AFD"/>
    <w:rPr>
      <w:rFonts w:asciiTheme="majorHAnsi" w:eastAsiaTheme="majorEastAsia" w:hAnsiTheme="majorHAnsi" w:cstheme="majorBidi"/>
      <w:color w:val="243F60" w:themeColor="accent1" w:themeShade="7F"/>
      <w:sz w:val="24"/>
      <w:szCs w:val="24"/>
    </w:rPr>
  </w:style>
  <w:style w:type="paragraph" w:styleId="BalloonText">
    <w:name w:val="Balloon Text"/>
    <w:basedOn w:val="Normal"/>
    <w:link w:val="BalloonTextChar"/>
    <w:uiPriority w:val="99"/>
    <w:semiHidden/>
    <w:unhideWhenUsed/>
    <w:rsid w:val="007D61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61A4"/>
    <w:rPr>
      <w:rFonts w:ascii="Segoe UI" w:eastAsia="Arial" w:hAnsi="Segoe UI" w:cs="Segoe UI"/>
      <w:sz w:val="18"/>
      <w:szCs w:val="18"/>
    </w:rPr>
  </w:style>
  <w:style w:type="character" w:customStyle="1" w:styleId="Heading4Char">
    <w:name w:val="Heading 4 Char"/>
    <w:basedOn w:val="DefaultParagraphFont"/>
    <w:link w:val="Heading4"/>
    <w:uiPriority w:val="9"/>
    <w:semiHidden/>
    <w:rsid w:val="005C48BC"/>
    <w:rPr>
      <w:rFonts w:asciiTheme="majorHAnsi" w:eastAsiaTheme="majorEastAsia" w:hAnsiTheme="majorHAnsi" w:cstheme="majorBidi"/>
      <w:i/>
      <w:iCs/>
      <w:color w:val="365F91" w:themeColor="accent1" w:themeShade="BF"/>
    </w:rPr>
  </w:style>
  <w:style w:type="character" w:styleId="Hyperlink">
    <w:name w:val="Hyperlink"/>
    <w:basedOn w:val="DefaultParagraphFont"/>
    <w:uiPriority w:val="99"/>
    <w:unhideWhenUsed/>
    <w:rsid w:val="00A82DF0"/>
    <w:rPr>
      <w:color w:val="0000FF" w:themeColor="hyperlink"/>
      <w:u w:val="single"/>
    </w:rPr>
  </w:style>
  <w:style w:type="character" w:styleId="UnresolvedMention">
    <w:name w:val="Unresolved Mention"/>
    <w:basedOn w:val="DefaultParagraphFont"/>
    <w:uiPriority w:val="99"/>
    <w:semiHidden/>
    <w:unhideWhenUsed/>
    <w:rsid w:val="00A82DF0"/>
    <w:rPr>
      <w:color w:val="605E5C"/>
      <w:shd w:val="clear" w:color="auto" w:fill="E1DFDD"/>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Arial" w:eastAsia="Arial" w:hAnsi="Arial" w:cs="Arial"/>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78147A"/>
    <w:rPr>
      <w:b/>
      <w:bCs/>
    </w:rPr>
  </w:style>
  <w:style w:type="character" w:customStyle="1" w:styleId="CommentSubjectChar">
    <w:name w:val="Comment Subject Char"/>
    <w:basedOn w:val="CommentTextChar"/>
    <w:link w:val="CommentSubject"/>
    <w:uiPriority w:val="99"/>
    <w:semiHidden/>
    <w:rsid w:val="0078147A"/>
    <w:rPr>
      <w:rFonts w:ascii="Arial" w:eastAsia="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872782">
      <w:bodyDiv w:val="1"/>
      <w:marLeft w:val="0"/>
      <w:marRight w:val="0"/>
      <w:marTop w:val="0"/>
      <w:marBottom w:val="0"/>
      <w:divBdr>
        <w:top w:val="none" w:sz="0" w:space="0" w:color="auto"/>
        <w:left w:val="none" w:sz="0" w:space="0" w:color="auto"/>
        <w:bottom w:val="none" w:sz="0" w:space="0" w:color="auto"/>
        <w:right w:val="none" w:sz="0" w:space="0" w:color="auto"/>
      </w:divBdr>
    </w:div>
    <w:div w:id="282814318">
      <w:bodyDiv w:val="1"/>
      <w:marLeft w:val="0"/>
      <w:marRight w:val="0"/>
      <w:marTop w:val="0"/>
      <w:marBottom w:val="0"/>
      <w:divBdr>
        <w:top w:val="none" w:sz="0" w:space="0" w:color="auto"/>
        <w:left w:val="none" w:sz="0" w:space="0" w:color="auto"/>
        <w:bottom w:val="none" w:sz="0" w:space="0" w:color="auto"/>
        <w:right w:val="none" w:sz="0" w:space="0" w:color="auto"/>
      </w:divBdr>
    </w:div>
    <w:div w:id="2021859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theme" Target="theme/theme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11" Type="http://schemas.microsoft.com/office/2018/08/relationships/commentsExtensible" Target="commentsExtensible.xml"/><Relationship Id="rId5" Type="http://schemas.openxmlformats.org/officeDocument/2006/relationships/fontTable" Target="fontTable.xml"/><Relationship Id="rId15" Type="http://schemas.openxmlformats.org/officeDocument/2006/relationships/customXml" Target="../customXml/item4.xml"/><Relationship Id="rId4" Type="http://schemas.openxmlformats.org/officeDocument/2006/relationships/webSettings" Target="webSettings.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C09CEF0339DC468222C91346CDD539" ma:contentTypeVersion="1" ma:contentTypeDescription="Create a new document." ma:contentTypeScope="" ma:versionID="193e7e668244530c148eea80ca0504d1">
  <xsd:schema xmlns:xsd="http://www.w3.org/2001/XMLSchema" xmlns:xs="http://www.w3.org/2001/XMLSchema" xmlns:p="http://schemas.microsoft.com/office/2006/metadata/properties" xmlns:ns1="http://schemas.microsoft.com/sharepoint/v3" xmlns:ns2="20894882-773f-4ca4-8f88-a7623eb85067" targetNamespace="http://schemas.microsoft.com/office/2006/metadata/properties" ma:root="true" ma:fieldsID="2d050e1453bc1ddb678aac9c48f7ee14" ns1:_="" ns2:_="">
    <xsd:import namespace="http://schemas.microsoft.com/sharepoint/v3"/>
    <xsd:import namespace="20894882-773f-4ca4-8f88-a7623eb85067"/>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0894882-773f-4ca4-8f88-a7623eb85067"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20894882-773f-4ca4-8f88-a7623eb85067">65525KZWNX2R-2054884611-1045</_dlc_DocId>
    <_dlc_DocIdUrl xmlns="20894882-773f-4ca4-8f88-a7623eb85067">
      <Url>https://rsccd.edu/Departments/Educational-Services/Technology-Advisor-Group/_layouts/15/DocIdRedir.aspx?ID=65525KZWNX2R-2054884611-1045</Url>
      <Description>65525KZWNX2R-2054884611-1045</Description>
    </_dlc_DocIdUrl>
  </documentManagement>
</p:properties>
</file>

<file path=customXml/itemProps1.xml><?xml version="1.0" encoding="utf-8"?>
<ds:datastoreItem xmlns:ds="http://schemas.openxmlformats.org/officeDocument/2006/customXml" ds:itemID="{1820572C-0CC2-444B-94C7-D0AAF00860EF}"/>
</file>

<file path=customXml/itemProps2.xml><?xml version="1.0" encoding="utf-8"?>
<ds:datastoreItem xmlns:ds="http://schemas.openxmlformats.org/officeDocument/2006/customXml" ds:itemID="{061CA78F-2959-44A9-BC20-B7C60D8FA5D8}"/>
</file>

<file path=customXml/itemProps3.xml><?xml version="1.0" encoding="utf-8"?>
<ds:datastoreItem xmlns:ds="http://schemas.openxmlformats.org/officeDocument/2006/customXml" ds:itemID="{540C9AA6-12C9-4A5F-A5E7-268509D8C372}"/>
</file>

<file path=customXml/itemProps4.xml><?xml version="1.0" encoding="utf-8"?>
<ds:datastoreItem xmlns:ds="http://schemas.openxmlformats.org/officeDocument/2006/customXml" ds:itemID="{E52A4DA6-B1A3-4C12-9ED1-A6E234A1F8F1}"/>
</file>

<file path=docProps/app.xml><?xml version="1.0" encoding="utf-8"?>
<Properties xmlns="http://schemas.openxmlformats.org/officeDocument/2006/extended-properties" xmlns:vt="http://schemas.openxmlformats.org/officeDocument/2006/docPropsVTypes">
  <Template>Normal.dotm</Template>
  <TotalTime>22</TotalTime>
  <Pages>7</Pages>
  <Words>3823</Words>
  <Characters>21793</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Microsoft Word - AR 3720 Information Resource Use.docx</vt:lpstr>
    </vt:vector>
  </TitlesOfParts>
  <Company>RSCCD</Company>
  <LinksUpToDate>false</LinksUpToDate>
  <CharactersWithSpaces>25565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AR 3720 Information Resource Use.docx</dc:title>
  <dc:creator>dg23869</dc:creator>
  <cp:lastModifiedBy>Gonzalez, Jesse</cp:lastModifiedBy>
  <cp:revision>106</cp:revision>
  <dcterms:created xsi:type="dcterms:W3CDTF">2022-02-23T21:34:00Z</dcterms:created>
  <dcterms:modified xsi:type="dcterms:W3CDTF">2022-04-13T15:39:00Z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2018-07-19T00:00:00Z</vt:filetime>
  </property>
  <property fmtid="{D5CDD505-2E9C-101B-9397-08002B2CF9AE}" pid="3" name="Creator">
    <vt:lpwstr>PScript5.dll Version 5.2.2</vt:lpwstr>
  </property>
  <property fmtid="{D5CDD505-2E9C-101B-9397-08002B2CF9AE}" pid="4" name="LastSaved">
    <vt:filetime>2022-02-23T00:00:00Z</vt:filetime>
  </property>
  <property fmtid="{D5CDD505-2E9C-101B-9397-08002B2CF9AE}" pid="5" name="ContentTypeId">
    <vt:lpwstr>0x01010099C09CEF0339DC468222C91346CDD539</vt:lpwstr>
  </property>
  <property fmtid="{D5CDD505-2E9C-101B-9397-08002B2CF9AE}" pid="6" name="_dlc_DocIdItemGuid">
    <vt:lpwstr>a03cc956-41b2-42cb-8bfd-acda37928b6f</vt:lpwstr>
  </property>
</Properties>
</file>