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7063E" w14:textId="7DD9F24B" w:rsidR="0045383D" w:rsidRDefault="0045383D">
      <w:r w:rsidRPr="0061332B">
        <w:rPr>
          <w:b/>
          <w:noProof/>
        </w:rPr>
        <w:drawing>
          <wp:anchor distT="0" distB="0" distL="114300" distR="114300" simplePos="0" relativeHeight="251659264" behindDoc="1" locked="0" layoutInCell="1" allowOverlap="1" wp14:anchorId="2BACEE37" wp14:editId="1FBFB7BA">
            <wp:simplePos x="0" y="0"/>
            <wp:positionH relativeFrom="margin">
              <wp:posOffset>0</wp:posOffset>
            </wp:positionH>
            <wp:positionV relativeFrom="paragraph">
              <wp:posOffset>0</wp:posOffset>
            </wp:positionV>
            <wp:extent cx="781050" cy="537210"/>
            <wp:effectExtent l="0" t="0" r="0" b="0"/>
            <wp:wrapTight wrapText="bothSides">
              <wp:wrapPolygon edited="0">
                <wp:start x="0" y="0"/>
                <wp:lineTo x="0" y="20681"/>
                <wp:lineTo x="21073" y="20681"/>
                <wp:lineTo x="21073" y="0"/>
                <wp:lineTo x="0" y="0"/>
              </wp:wrapPolygon>
            </wp:wrapTight>
            <wp:docPr id="2" name="Picture 2"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lle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1050" cy="537210"/>
                    </a:xfrm>
                    <a:prstGeom prst="rect">
                      <a:avLst/>
                    </a:prstGeom>
                  </pic:spPr>
                </pic:pic>
              </a:graphicData>
            </a:graphic>
            <wp14:sizeRelH relativeFrom="page">
              <wp14:pctWidth>0</wp14:pctWidth>
            </wp14:sizeRelH>
            <wp14:sizeRelV relativeFrom="page">
              <wp14:pctHeight>0</wp14:pctHeight>
            </wp14:sizeRelV>
          </wp:anchor>
        </w:drawing>
      </w:r>
    </w:p>
    <w:p w14:paraId="709819D5" w14:textId="4512D09D" w:rsidR="00EB5F49" w:rsidRDefault="00ED1791" w:rsidP="0045383D">
      <w:pPr>
        <w:jc w:val="right"/>
      </w:pPr>
      <w:r>
        <w:t xml:space="preserve">Amendment to Agreement </w:t>
      </w:r>
      <w:sdt>
        <w:sdtPr>
          <w:id w:val="-1951461514"/>
          <w:placeholder>
            <w:docPart w:val="FA07E6B9B0854AAB80E593CC4A786199"/>
          </w:placeholder>
          <w:showingPlcHdr/>
          <w:comboBox>
            <w:listItem w:value="Choose an item."/>
          </w:comboBox>
        </w:sdtPr>
        <w:sdtEndPr/>
        <w:sdtContent>
          <w:r>
            <w:rPr>
              <w:rStyle w:val="PlaceholderText"/>
            </w:rPr>
            <w:t>Enter Agreement Number</w:t>
          </w:r>
        </w:sdtContent>
      </w:sdt>
      <w:r>
        <w:t xml:space="preserve"> </w:t>
      </w:r>
    </w:p>
    <w:p w14:paraId="1DA19895" w14:textId="77777777" w:rsidR="0045383D" w:rsidRDefault="0045383D">
      <w:pPr>
        <w:pBdr>
          <w:bottom w:val="single" w:sz="12" w:space="1" w:color="auto"/>
        </w:pBdr>
      </w:pPr>
    </w:p>
    <w:p w14:paraId="2A6F1815" w14:textId="02FB9D19" w:rsidR="0045383D" w:rsidRDefault="0045383D">
      <w:r>
        <w:softHyphen/>
      </w:r>
      <w:r>
        <w:softHyphen/>
      </w:r>
      <w:r>
        <w:softHyphen/>
      </w:r>
      <w:r>
        <w:softHyphen/>
      </w:r>
      <w:r>
        <w:softHyphen/>
      </w:r>
      <w:r>
        <w:softHyphen/>
      </w:r>
      <w:r>
        <w:softHyphen/>
      </w:r>
      <w:r>
        <w:softHyphen/>
      </w:r>
      <w:r>
        <w:softHyphen/>
      </w:r>
      <w:r>
        <w:softHyphen/>
      </w:r>
      <w:r>
        <w:softHyphen/>
      </w:r>
      <w:r>
        <w:softHyphen/>
      </w:r>
      <w:r>
        <w:softHyphen/>
      </w:r>
      <w:r>
        <w:softHyphen/>
      </w:r>
    </w:p>
    <w:p w14:paraId="41E4FD77" w14:textId="2D313097" w:rsidR="00ED1791" w:rsidRDefault="00ED1791" w:rsidP="0045383D">
      <w:pPr>
        <w:spacing w:after="0" w:line="240" w:lineRule="auto"/>
      </w:pPr>
      <w:r>
        <w:t xml:space="preserve">This Amendment to Agreement </w:t>
      </w:r>
      <w:sdt>
        <w:sdtPr>
          <w:id w:val="-321741444"/>
          <w:placeholder>
            <w:docPart w:val="9D0178EE523749D698E0409654B1352A"/>
          </w:placeholder>
          <w:showingPlcHdr/>
          <w:comboBox>
            <w:listItem w:value="Choose an item."/>
          </w:comboBox>
        </w:sdtPr>
        <w:sdtEndPr/>
        <w:sdtContent>
          <w:r w:rsidRPr="0045383D">
            <w:rPr>
              <w:rStyle w:val="PlaceholderText"/>
              <w:color w:val="FF0000"/>
            </w:rPr>
            <w:t>Enter Agreement #</w:t>
          </w:r>
        </w:sdtContent>
      </w:sdt>
      <w:r>
        <w:t xml:space="preserve"> (hereinafter “Agreement”) is dated effective as of </w:t>
      </w:r>
      <w:sdt>
        <w:sdtPr>
          <w:id w:val="943041745"/>
          <w:placeholder>
            <w:docPart w:val="8FCB6EA7BFD84E988002CE57E9991C52"/>
          </w:placeholder>
          <w:showingPlcHdr/>
          <w:date>
            <w:dateFormat w:val="M/d/yyyy"/>
            <w:lid w:val="en-US"/>
            <w:storeMappedDataAs w:val="dateTime"/>
            <w:calendar w:val="gregorian"/>
          </w:date>
        </w:sdtPr>
        <w:sdtEndPr/>
        <w:sdtContent>
          <w:r w:rsidRPr="0045383D">
            <w:rPr>
              <w:rStyle w:val="PlaceholderText"/>
              <w:color w:val="FF0000"/>
            </w:rPr>
            <w:t>Enter date</w:t>
          </w:r>
        </w:sdtContent>
      </w:sdt>
      <w:r>
        <w:t xml:space="preserve"> </w:t>
      </w:r>
      <w:r w:rsidR="0043795A">
        <w:t xml:space="preserve">(hereinafter “Effective Date”) </w:t>
      </w:r>
      <w:r>
        <w:t xml:space="preserve">and is entered into by and between Rancho Santiago Community College District (“District”) and </w:t>
      </w:r>
      <w:sdt>
        <w:sdtPr>
          <w:id w:val="-396515987"/>
          <w:placeholder>
            <w:docPart w:val="FF4CA50E3A694C6589269534F48E7435"/>
          </w:placeholder>
          <w:showingPlcHdr/>
          <w:comboBox>
            <w:listItem w:value="Choose an item."/>
          </w:comboBox>
        </w:sdtPr>
        <w:sdtEndPr/>
        <w:sdtContent>
          <w:r w:rsidRPr="0045383D">
            <w:rPr>
              <w:rStyle w:val="PlaceholderText"/>
              <w:color w:val="FF0000"/>
            </w:rPr>
            <w:t>Enter Supplier’s name.</w:t>
          </w:r>
        </w:sdtContent>
      </w:sdt>
      <w:r>
        <w:t xml:space="preserve"> (hereinafter “Supplier”).</w:t>
      </w:r>
    </w:p>
    <w:p w14:paraId="51725B7E" w14:textId="77777777" w:rsidR="00ED1791" w:rsidRDefault="00ED1791" w:rsidP="0045383D">
      <w:pPr>
        <w:spacing w:after="0" w:line="240" w:lineRule="auto"/>
      </w:pPr>
    </w:p>
    <w:p w14:paraId="03394641" w14:textId="7BE6BF9F" w:rsidR="0045383D" w:rsidRPr="0045383D" w:rsidRDefault="0045383D" w:rsidP="0045383D">
      <w:pPr>
        <w:spacing w:after="0" w:line="240" w:lineRule="auto"/>
        <w:rPr>
          <w:b/>
          <w:bCs/>
        </w:rPr>
      </w:pPr>
      <w:r w:rsidRPr="0045383D">
        <w:rPr>
          <w:b/>
          <w:bCs/>
        </w:rPr>
        <w:t>AMENDMENT TO AGREEMENT</w:t>
      </w:r>
    </w:p>
    <w:p w14:paraId="6F1569D6" w14:textId="1BC2FE25" w:rsidR="00ED1791" w:rsidRDefault="00ED1791" w:rsidP="0045383D">
      <w:pPr>
        <w:spacing w:after="0" w:line="240" w:lineRule="auto"/>
      </w:pPr>
      <w:r>
        <w:t xml:space="preserve">District and Supplier entered into Agreement on </w:t>
      </w:r>
      <w:sdt>
        <w:sdtPr>
          <w:id w:val="-1420641587"/>
          <w:placeholder>
            <w:docPart w:val="736B313CC27042A781D35029B1628799"/>
          </w:placeholder>
          <w:showingPlcHdr/>
          <w:date>
            <w:dateFormat w:val="M/d/yyyy"/>
            <w:lid w:val="en-US"/>
            <w:storeMappedDataAs w:val="dateTime"/>
            <w:calendar w:val="gregorian"/>
          </w:date>
        </w:sdtPr>
        <w:sdtEndPr/>
        <w:sdtContent>
          <w:r>
            <w:rPr>
              <w:rStyle w:val="PlaceholderText"/>
            </w:rPr>
            <w:t>Enter execution date of original contract</w:t>
          </w:r>
        </w:sdtContent>
      </w:sdt>
      <w:r>
        <w:t xml:space="preserve">. The parties now desire to amend the terms of the Agreement as follows: </w:t>
      </w:r>
    </w:p>
    <w:p w14:paraId="23CB4012" w14:textId="77777777" w:rsidR="00ED1791" w:rsidRDefault="00ED1791" w:rsidP="0045383D">
      <w:pPr>
        <w:spacing w:after="0" w:line="240" w:lineRule="auto"/>
      </w:pPr>
    </w:p>
    <w:p w14:paraId="2298CDE0" w14:textId="28DC26DF" w:rsidR="00ED1791" w:rsidRDefault="00DE6F28" w:rsidP="0045383D">
      <w:pPr>
        <w:pStyle w:val="ListParagraph"/>
        <w:numPr>
          <w:ilvl w:val="0"/>
          <w:numId w:val="1"/>
        </w:numPr>
        <w:spacing w:after="0" w:line="240" w:lineRule="auto"/>
        <w:rPr>
          <w:color w:val="FF0000"/>
        </w:rPr>
      </w:pPr>
      <w:sdt>
        <w:sdtPr>
          <w:id w:val="1720329140"/>
          <w:placeholder>
            <w:docPart w:val="9F0B0513C2C04FDA853AA49D5BF81D2E"/>
          </w:placeholder>
          <w:showingPlcHdr/>
          <w:comboBox>
            <w:listItem w:value="Choose an item."/>
          </w:comboBox>
        </w:sdtPr>
        <w:sdtEndPr>
          <w:rPr>
            <w:color w:val="FF0000"/>
          </w:rPr>
        </w:sdtEndPr>
        <w:sdtContent>
          <w:r w:rsidR="00ED1791" w:rsidRPr="0045383D">
            <w:rPr>
              <w:rStyle w:val="PlaceholderText"/>
              <w:color w:val="FF0000"/>
            </w:rPr>
            <w:t>Enter the Article number of the changed term, the title of the Article, and what is being changed. For example, “Article 2. Term is hereby amended to extend the term of the Agreement from January 1, 2023, to January 1, 2024.”</w:t>
          </w:r>
        </w:sdtContent>
      </w:sdt>
    </w:p>
    <w:p w14:paraId="703958AC" w14:textId="77777777" w:rsidR="0045383D" w:rsidRPr="0045383D" w:rsidRDefault="0045383D" w:rsidP="0045383D">
      <w:pPr>
        <w:pStyle w:val="ListParagraph"/>
        <w:spacing w:after="0" w:line="240" w:lineRule="auto"/>
        <w:rPr>
          <w:color w:val="FF0000"/>
        </w:rPr>
      </w:pPr>
    </w:p>
    <w:p w14:paraId="2F6616E1" w14:textId="77777777" w:rsidR="0043795A" w:rsidRDefault="00ED1791" w:rsidP="0045383D">
      <w:pPr>
        <w:pStyle w:val="ListParagraph"/>
        <w:numPr>
          <w:ilvl w:val="0"/>
          <w:numId w:val="1"/>
        </w:numPr>
        <w:spacing w:after="0" w:line="240" w:lineRule="auto"/>
      </w:pPr>
      <w:r>
        <w:t xml:space="preserve">Except as otherwise provided in this Amendment, all other terms in the Agreement </w:t>
      </w:r>
      <w:r w:rsidR="0043795A">
        <w:t xml:space="preserve">shall remain in full force and effect. </w:t>
      </w:r>
    </w:p>
    <w:p w14:paraId="4EB3DA1A" w14:textId="77777777" w:rsidR="0043795A" w:rsidRDefault="0043795A" w:rsidP="0045383D">
      <w:pPr>
        <w:spacing w:after="0" w:line="240" w:lineRule="auto"/>
      </w:pPr>
    </w:p>
    <w:p w14:paraId="4CF9A987" w14:textId="5F34B4F6" w:rsidR="00ED1791" w:rsidRDefault="0043795A" w:rsidP="0045383D">
      <w:pPr>
        <w:spacing w:after="0" w:line="240" w:lineRule="auto"/>
      </w:pPr>
      <w:r>
        <w:t>IN WITNESS WHEREOF, District and Supplier have executed and delivered this Amendment effective as of the Effective Date</w:t>
      </w:r>
      <w:r w:rsidR="00ED1791">
        <w:t xml:space="preserve"> </w:t>
      </w:r>
    </w:p>
    <w:p w14:paraId="4E55B99D" w14:textId="77777777" w:rsidR="0043795A" w:rsidRDefault="0043795A" w:rsidP="0043795A">
      <w:pPr>
        <w:pBdr>
          <w:bottom w:val="single" w:sz="12" w:space="1" w:color="auto"/>
        </w:pBdr>
      </w:pPr>
    </w:p>
    <w:p w14:paraId="58B26443" w14:textId="77777777" w:rsidR="0045383D" w:rsidRDefault="0045383D" w:rsidP="0043795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0"/>
        <w:gridCol w:w="4860"/>
      </w:tblGrid>
      <w:tr w:rsidR="0045383D" w14:paraId="0950A79B" w14:textId="77777777" w:rsidTr="0045383D">
        <w:sdt>
          <w:sdtPr>
            <w:id w:val="-858432123"/>
            <w:placeholder>
              <w:docPart w:val="2E3EB99B97A84166BB4C30CACC19E354"/>
            </w:placeholder>
            <w:showingPlcHdr/>
            <w:comboBox>
              <w:listItem w:value="Choose an item."/>
            </w:comboBox>
          </w:sdtPr>
          <w:sdtEndPr/>
          <w:sdtContent>
            <w:tc>
              <w:tcPr>
                <w:tcW w:w="3780" w:type="dxa"/>
              </w:tcPr>
              <w:p w14:paraId="0B3019EB" w14:textId="48BA6A06" w:rsidR="0045383D" w:rsidRDefault="0045383D" w:rsidP="0043795A">
                <w:r w:rsidRPr="0045383D">
                  <w:rPr>
                    <w:color w:val="FF0000"/>
                  </w:rPr>
                  <w:t>ENTER SUPPLIER NAME</w:t>
                </w:r>
              </w:p>
            </w:tc>
          </w:sdtContent>
        </w:sdt>
        <w:tc>
          <w:tcPr>
            <w:tcW w:w="720" w:type="dxa"/>
          </w:tcPr>
          <w:p w14:paraId="4A9A0678" w14:textId="77777777" w:rsidR="0045383D" w:rsidRDefault="0045383D" w:rsidP="0043795A"/>
        </w:tc>
        <w:tc>
          <w:tcPr>
            <w:tcW w:w="4860" w:type="dxa"/>
          </w:tcPr>
          <w:p w14:paraId="4F5EF7AE" w14:textId="25305783" w:rsidR="0045383D" w:rsidRDefault="0045383D" w:rsidP="0043795A">
            <w:r>
              <w:t>RANCHO SANTIAGO COMMUNITY COLLEGE DISTRICT</w:t>
            </w:r>
          </w:p>
        </w:tc>
      </w:tr>
      <w:tr w:rsidR="0045383D" w14:paraId="12F7CAB7" w14:textId="77777777" w:rsidTr="0045383D">
        <w:tc>
          <w:tcPr>
            <w:tcW w:w="3780" w:type="dxa"/>
          </w:tcPr>
          <w:p w14:paraId="763A8D2B" w14:textId="77777777" w:rsidR="0045383D" w:rsidRDefault="0045383D" w:rsidP="0043795A"/>
        </w:tc>
        <w:tc>
          <w:tcPr>
            <w:tcW w:w="720" w:type="dxa"/>
          </w:tcPr>
          <w:p w14:paraId="4CDB4488" w14:textId="77777777" w:rsidR="0045383D" w:rsidRDefault="0045383D" w:rsidP="0043795A"/>
        </w:tc>
        <w:tc>
          <w:tcPr>
            <w:tcW w:w="4860" w:type="dxa"/>
          </w:tcPr>
          <w:p w14:paraId="3F469CBD" w14:textId="11F7072F" w:rsidR="0045383D" w:rsidRDefault="0045383D" w:rsidP="0043795A"/>
        </w:tc>
      </w:tr>
      <w:tr w:rsidR="0045383D" w14:paraId="5FB96830" w14:textId="77777777" w:rsidTr="0045383D">
        <w:tc>
          <w:tcPr>
            <w:tcW w:w="3780" w:type="dxa"/>
            <w:tcBorders>
              <w:bottom w:val="single" w:sz="4" w:space="0" w:color="auto"/>
            </w:tcBorders>
          </w:tcPr>
          <w:p w14:paraId="700663DE" w14:textId="77777777" w:rsidR="0045383D" w:rsidRDefault="0045383D" w:rsidP="0043795A"/>
        </w:tc>
        <w:tc>
          <w:tcPr>
            <w:tcW w:w="720" w:type="dxa"/>
          </w:tcPr>
          <w:p w14:paraId="5813AEE8" w14:textId="77777777" w:rsidR="0045383D" w:rsidRDefault="0045383D" w:rsidP="0043795A"/>
        </w:tc>
        <w:tc>
          <w:tcPr>
            <w:tcW w:w="4860" w:type="dxa"/>
            <w:tcBorders>
              <w:bottom w:val="single" w:sz="4" w:space="0" w:color="auto"/>
            </w:tcBorders>
          </w:tcPr>
          <w:p w14:paraId="40322B71" w14:textId="12E0E090" w:rsidR="0045383D" w:rsidRDefault="0045383D" w:rsidP="0043795A"/>
        </w:tc>
      </w:tr>
      <w:tr w:rsidR="0045383D" w14:paraId="68CED0CA" w14:textId="77777777" w:rsidTr="0045383D">
        <w:tc>
          <w:tcPr>
            <w:tcW w:w="3780" w:type="dxa"/>
            <w:tcBorders>
              <w:top w:val="single" w:sz="4" w:space="0" w:color="auto"/>
            </w:tcBorders>
          </w:tcPr>
          <w:p w14:paraId="47288FF8" w14:textId="1F8CD6AD" w:rsidR="0045383D" w:rsidRDefault="0045383D" w:rsidP="0043795A">
            <w:r>
              <w:t>Supplier Signatory                            Date</w:t>
            </w:r>
          </w:p>
        </w:tc>
        <w:tc>
          <w:tcPr>
            <w:tcW w:w="720" w:type="dxa"/>
          </w:tcPr>
          <w:p w14:paraId="0DFAB817" w14:textId="77777777" w:rsidR="0045383D" w:rsidRDefault="0045383D" w:rsidP="0043795A"/>
        </w:tc>
        <w:tc>
          <w:tcPr>
            <w:tcW w:w="4860" w:type="dxa"/>
            <w:tcBorders>
              <w:top w:val="single" w:sz="4" w:space="0" w:color="auto"/>
            </w:tcBorders>
          </w:tcPr>
          <w:p w14:paraId="7A27ED7D" w14:textId="0629D5C6" w:rsidR="0045383D" w:rsidRDefault="0045383D" w:rsidP="0043795A">
            <w:r>
              <w:t>District Signatory                                                  Date</w:t>
            </w:r>
          </w:p>
        </w:tc>
      </w:tr>
      <w:tr w:rsidR="0045383D" w14:paraId="3B6917D7" w14:textId="77777777" w:rsidTr="0045383D">
        <w:tc>
          <w:tcPr>
            <w:tcW w:w="3780" w:type="dxa"/>
          </w:tcPr>
          <w:p w14:paraId="7A85C635" w14:textId="77777777" w:rsidR="0045383D" w:rsidRDefault="0045383D" w:rsidP="0043795A"/>
        </w:tc>
        <w:tc>
          <w:tcPr>
            <w:tcW w:w="720" w:type="dxa"/>
          </w:tcPr>
          <w:p w14:paraId="34D27CAB" w14:textId="77777777" w:rsidR="0045383D" w:rsidRDefault="0045383D" w:rsidP="0043795A"/>
        </w:tc>
        <w:tc>
          <w:tcPr>
            <w:tcW w:w="4860" w:type="dxa"/>
          </w:tcPr>
          <w:p w14:paraId="7911D018" w14:textId="667515CE" w:rsidR="0045383D" w:rsidRDefault="0045383D" w:rsidP="0043795A"/>
        </w:tc>
      </w:tr>
      <w:tr w:rsidR="0045383D" w14:paraId="69851053" w14:textId="77777777" w:rsidTr="0045383D">
        <w:tc>
          <w:tcPr>
            <w:tcW w:w="3780" w:type="dxa"/>
            <w:tcBorders>
              <w:bottom w:val="single" w:sz="4" w:space="0" w:color="auto"/>
            </w:tcBorders>
          </w:tcPr>
          <w:p w14:paraId="612CC34D" w14:textId="77777777" w:rsidR="0045383D" w:rsidRDefault="0045383D" w:rsidP="0043795A"/>
        </w:tc>
        <w:tc>
          <w:tcPr>
            <w:tcW w:w="720" w:type="dxa"/>
          </w:tcPr>
          <w:p w14:paraId="0EB7D9A6" w14:textId="77777777" w:rsidR="0045383D" w:rsidRDefault="0045383D" w:rsidP="0043795A"/>
        </w:tc>
        <w:tc>
          <w:tcPr>
            <w:tcW w:w="4860" w:type="dxa"/>
            <w:tcBorders>
              <w:bottom w:val="single" w:sz="4" w:space="0" w:color="auto"/>
            </w:tcBorders>
          </w:tcPr>
          <w:p w14:paraId="0D4D4CB9" w14:textId="0A057721" w:rsidR="0045383D" w:rsidRDefault="0045383D" w:rsidP="0043795A">
            <w:r>
              <w:t>Iris I. Ingram, Vice Chancellor, Business Services</w:t>
            </w:r>
          </w:p>
        </w:tc>
      </w:tr>
      <w:tr w:rsidR="0045383D" w14:paraId="72BF8AED" w14:textId="77777777" w:rsidTr="0045383D">
        <w:tc>
          <w:tcPr>
            <w:tcW w:w="3780" w:type="dxa"/>
            <w:tcBorders>
              <w:top w:val="single" w:sz="4" w:space="0" w:color="auto"/>
            </w:tcBorders>
          </w:tcPr>
          <w:p w14:paraId="205DFDF7" w14:textId="3E3EF115" w:rsidR="0045383D" w:rsidRDefault="0045383D" w:rsidP="0043795A">
            <w:r>
              <w:t>Name, Title</w:t>
            </w:r>
          </w:p>
        </w:tc>
        <w:tc>
          <w:tcPr>
            <w:tcW w:w="720" w:type="dxa"/>
          </w:tcPr>
          <w:p w14:paraId="3DAD0142" w14:textId="77777777" w:rsidR="0045383D" w:rsidRDefault="0045383D" w:rsidP="0043795A"/>
        </w:tc>
        <w:tc>
          <w:tcPr>
            <w:tcW w:w="4860" w:type="dxa"/>
            <w:tcBorders>
              <w:top w:val="single" w:sz="4" w:space="0" w:color="auto"/>
            </w:tcBorders>
          </w:tcPr>
          <w:p w14:paraId="50E4C0A6" w14:textId="3E2572AC" w:rsidR="0045383D" w:rsidRDefault="0045383D" w:rsidP="0043795A">
            <w:r>
              <w:t>Name, Title</w:t>
            </w:r>
          </w:p>
        </w:tc>
      </w:tr>
    </w:tbl>
    <w:p w14:paraId="4CBF2745" w14:textId="77777777" w:rsidR="0045383D" w:rsidRDefault="0045383D" w:rsidP="0043795A"/>
    <w:sectPr w:rsidR="00453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726"/>
    <w:multiLevelType w:val="hybridMultilevel"/>
    <w:tmpl w:val="36A2404A"/>
    <w:lvl w:ilvl="0" w:tplc="E6D070F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28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qK21dh0E7JgAp8Cd+NFb1dNtHnb8EltLUeJzZJzGCdyAjk7SzAkTQsYBWTaIFwCOhwXjdLNYt/u64alRy9psQ==" w:salt="Gl0vzGi/RaD0FppTnlSV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91"/>
    <w:rsid w:val="0043795A"/>
    <w:rsid w:val="0045383D"/>
    <w:rsid w:val="00DA00D3"/>
    <w:rsid w:val="00DE6F28"/>
    <w:rsid w:val="00EB5F49"/>
    <w:rsid w:val="00ED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3564"/>
  <w15:chartTrackingRefBased/>
  <w15:docId w15:val="{C86B6325-8722-400B-BAB6-1FE6B831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791"/>
    <w:rPr>
      <w:color w:val="808080"/>
    </w:rPr>
  </w:style>
  <w:style w:type="paragraph" w:styleId="ListParagraph">
    <w:name w:val="List Paragraph"/>
    <w:basedOn w:val="Normal"/>
    <w:uiPriority w:val="34"/>
    <w:qFormat/>
    <w:rsid w:val="00ED1791"/>
    <w:pPr>
      <w:ind w:left="720"/>
      <w:contextualSpacing/>
    </w:pPr>
  </w:style>
  <w:style w:type="table" w:styleId="TableGrid">
    <w:name w:val="Table Grid"/>
    <w:basedOn w:val="TableNormal"/>
    <w:uiPriority w:val="39"/>
    <w:rsid w:val="0045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7E6B9B0854AAB80E593CC4A786199"/>
        <w:category>
          <w:name w:val="General"/>
          <w:gallery w:val="placeholder"/>
        </w:category>
        <w:types>
          <w:type w:val="bbPlcHdr"/>
        </w:types>
        <w:behaviors>
          <w:behavior w:val="content"/>
        </w:behaviors>
        <w:guid w:val="{BF9743C5-503E-46D8-8721-0AA2AB286646}"/>
      </w:docPartPr>
      <w:docPartBody>
        <w:p w:rsidR="0098481F" w:rsidRDefault="00C84167" w:rsidP="00C84167">
          <w:pPr>
            <w:pStyle w:val="FA07E6B9B0854AAB80E593CC4A786199"/>
          </w:pPr>
          <w:r>
            <w:rPr>
              <w:rStyle w:val="PlaceholderText"/>
            </w:rPr>
            <w:t>Enter Agreement Number</w:t>
          </w:r>
        </w:p>
      </w:docPartBody>
    </w:docPart>
    <w:docPart>
      <w:docPartPr>
        <w:name w:val="9D0178EE523749D698E0409654B1352A"/>
        <w:category>
          <w:name w:val="General"/>
          <w:gallery w:val="placeholder"/>
        </w:category>
        <w:types>
          <w:type w:val="bbPlcHdr"/>
        </w:types>
        <w:behaviors>
          <w:behavior w:val="content"/>
        </w:behaviors>
        <w:guid w:val="{A6CBF988-1DE0-43F2-85A0-351FF667D5B1}"/>
      </w:docPartPr>
      <w:docPartBody>
        <w:p w:rsidR="00A334CF" w:rsidRDefault="00C84167" w:rsidP="00C84167">
          <w:pPr>
            <w:pStyle w:val="9D0178EE523749D698E0409654B1352A1"/>
          </w:pPr>
          <w:r w:rsidRPr="0045383D">
            <w:rPr>
              <w:rStyle w:val="PlaceholderText"/>
              <w:color w:val="FF0000"/>
            </w:rPr>
            <w:t>Enter Agreement #</w:t>
          </w:r>
        </w:p>
      </w:docPartBody>
    </w:docPart>
    <w:docPart>
      <w:docPartPr>
        <w:name w:val="8FCB6EA7BFD84E988002CE57E9991C52"/>
        <w:category>
          <w:name w:val="General"/>
          <w:gallery w:val="placeholder"/>
        </w:category>
        <w:types>
          <w:type w:val="bbPlcHdr"/>
        </w:types>
        <w:behaviors>
          <w:behavior w:val="content"/>
        </w:behaviors>
        <w:guid w:val="{D2929577-B144-469C-8B0E-422B0D06C4FC}"/>
      </w:docPartPr>
      <w:docPartBody>
        <w:p w:rsidR="00A334CF" w:rsidRDefault="00C84167" w:rsidP="00C84167">
          <w:pPr>
            <w:pStyle w:val="8FCB6EA7BFD84E988002CE57E9991C521"/>
          </w:pPr>
          <w:r w:rsidRPr="0045383D">
            <w:rPr>
              <w:rStyle w:val="PlaceholderText"/>
              <w:color w:val="FF0000"/>
            </w:rPr>
            <w:t>Enter date</w:t>
          </w:r>
        </w:p>
      </w:docPartBody>
    </w:docPart>
    <w:docPart>
      <w:docPartPr>
        <w:name w:val="FF4CA50E3A694C6589269534F48E7435"/>
        <w:category>
          <w:name w:val="General"/>
          <w:gallery w:val="placeholder"/>
        </w:category>
        <w:types>
          <w:type w:val="bbPlcHdr"/>
        </w:types>
        <w:behaviors>
          <w:behavior w:val="content"/>
        </w:behaviors>
        <w:guid w:val="{FD09E819-8697-435F-8CE5-9D4F45205366}"/>
      </w:docPartPr>
      <w:docPartBody>
        <w:p w:rsidR="00A334CF" w:rsidRDefault="00C84167" w:rsidP="00C84167">
          <w:pPr>
            <w:pStyle w:val="FF4CA50E3A694C6589269534F48E74351"/>
          </w:pPr>
          <w:r w:rsidRPr="0045383D">
            <w:rPr>
              <w:rStyle w:val="PlaceholderText"/>
              <w:color w:val="FF0000"/>
            </w:rPr>
            <w:t>Enter Supplier’s name.</w:t>
          </w:r>
        </w:p>
      </w:docPartBody>
    </w:docPart>
    <w:docPart>
      <w:docPartPr>
        <w:name w:val="736B313CC27042A781D35029B1628799"/>
        <w:category>
          <w:name w:val="General"/>
          <w:gallery w:val="placeholder"/>
        </w:category>
        <w:types>
          <w:type w:val="bbPlcHdr"/>
        </w:types>
        <w:behaviors>
          <w:behavior w:val="content"/>
        </w:behaviors>
        <w:guid w:val="{30230B53-008D-452E-8539-2ACCFB637315}"/>
      </w:docPartPr>
      <w:docPartBody>
        <w:p w:rsidR="00A334CF" w:rsidRDefault="00C84167" w:rsidP="00C84167">
          <w:pPr>
            <w:pStyle w:val="736B313CC27042A781D35029B16287991"/>
          </w:pPr>
          <w:r>
            <w:rPr>
              <w:rStyle w:val="PlaceholderText"/>
            </w:rPr>
            <w:t>Enter execution date of original contract</w:t>
          </w:r>
        </w:p>
      </w:docPartBody>
    </w:docPart>
    <w:docPart>
      <w:docPartPr>
        <w:name w:val="9F0B0513C2C04FDA853AA49D5BF81D2E"/>
        <w:category>
          <w:name w:val="General"/>
          <w:gallery w:val="placeholder"/>
        </w:category>
        <w:types>
          <w:type w:val="bbPlcHdr"/>
        </w:types>
        <w:behaviors>
          <w:behavior w:val="content"/>
        </w:behaviors>
        <w:guid w:val="{58BE26B4-3D41-486B-AB8F-53C38565E8A9}"/>
      </w:docPartPr>
      <w:docPartBody>
        <w:p w:rsidR="00A334CF" w:rsidRDefault="00C84167" w:rsidP="00C84167">
          <w:pPr>
            <w:pStyle w:val="9F0B0513C2C04FDA853AA49D5BF81D2E1"/>
          </w:pPr>
          <w:r w:rsidRPr="0045383D">
            <w:rPr>
              <w:rStyle w:val="PlaceholderText"/>
              <w:color w:val="FF0000"/>
            </w:rPr>
            <w:t>Enter the Article number of the changed term, the title of the Article, and what is being changed. For example, “Article 2. Term is hereby amended to extend the term of the Agreement from January 1, 2023, to January 1, 2024.”</w:t>
          </w:r>
        </w:p>
      </w:docPartBody>
    </w:docPart>
    <w:docPart>
      <w:docPartPr>
        <w:name w:val="2E3EB99B97A84166BB4C30CACC19E354"/>
        <w:category>
          <w:name w:val="General"/>
          <w:gallery w:val="placeholder"/>
        </w:category>
        <w:types>
          <w:type w:val="bbPlcHdr"/>
        </w:types>
        <w:behaviors>
          <w:behavior w:val="content"/>
        </w:behaviors>
        <w:guid w:val="{15BE569A-7135-4D36-A156-9BDF4B7BB1FD}"/>
      </w:docPartPr>
      <w:docPartBody>
        <w:p w:rsidR="00A334CF" w:rsidRDefault="00C84167" w:rsidP="00C84167">
          <w:pPr>
            <w:pStyle w:val="2E3EB99B97A84166BB4C30CACC19E3541"/>
          </w:pPr>
          <w:r w:rsidRPr="0045383D">
            <w:rPr>
              <w:color w:val="FF0000"/>
            </w:rPr>
            <w:t>ENTER SUPPLIER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F"/>
    <w:rsid w:val="0098481F"/>
    <w:rsid w:val="00A334CF"/>
    <w:rsid w:val="00C8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167"/>
    <w:rPr>
      <w:color w:val="808080"/>
    </w:rPr>
  </w:style>
  <w:style w:type="paragraph" w:customStyle="1" w:styleId="FA07E6B9B0854AAB80E593CC4A786199">
    <w:name w:val="FA07E6B9B0854AAB80E593CC4A786199"/>
    <w:rsid w:val="00C84167"/>
    <w:rPr>
      <w:rFonts w:eastAsiaTheme="minorHAnsi"/>
    </w:rPr>
  </w:style>
  <w:style w:type="paragraph" w:customStyle="1" w:styleId="9D0178EE523749D698E0409654B1352A1">
    <w:name w:val="9D0178EE523749D698E0409654B1352A1"/>
    <w:rsid w:val="00C84167"/>
    <w:rPr>
      <w:rFonts w:eastAsiaTheme="minorHAnsi"/>
    </w:rPr>
  </w:style>
  <w:style w:type="paragraph" w:customStyle="1" w:styleId="8FCB6EA7BFD84E988002CE57E9991C521">
    <w:name w:val="8FCB6EA7BFD84E988002CE57E9991C521"/>
    <w:rsid w:val="00C84167"/>
    <w:rPr>
      <w:rFonts w:eastAsiaTheme="minorHAnsi"/>
    </w:rPr>
  </w:style>
  <w:style w:type="paragraph" w:customStyle="1" w:styleId="FF4CA50E3A694C6589269534F48E74351">
    <w:name w:val="FF4CA50E3A694C6589269534F48E74351"/>
    <w:rsid w:val="00C84167"/>
    <w:rPr>
      <w:rFonts w:eastAsiaTheme="minorHAnsi"/>
    </w:rPr>
  </w:style>
  <w:style w:type="paragraph" w:customStyle="1" w:styleId="736B313CC27042A781D35029B16287991">
    <w:name w:val="736B313CC27042A781D35029B16287991"/>
    <w:rsid w:val="00C84167"/>
    <w:rPr>
      <w:rFonts w:eastAsiaTheme="minorHAnsi"/>
    </w:rPr>
  </w:style>
  <w:style w:type="paragraph" w:customStyle="1" w:styleId="9F0B0513C2C04FDA853AA49D5BF81D2E1">
    <w:name w:val="9F0B0513C2C04FDA853AA49D5BF81D2E1"/>
    <w:rsid w:val="00C84167"/>
    <w:pPr>
      <w:ind w:left="720"/>
      <w:contextualSpacing/>
    </w:pPr>
    <w:rPr>
      <w:rFonts w:eastAsiaTheme="minorHAnsi"/>
    </w:rPr>
  </w:style>
  <w:style w:type="paragraph" w:customStyle="1" w:styleId="2E3EB99B97A84166BB4C30CACC19E3541">
    <w:name w:val="2E3EB99B97A84166BB4C30CACC19E3541"/>
    <w:rsid w:val="00C8416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A2096D1DFB84EA382E9AABFEC2CD0" ma:contentTypeVersion="1" ma:contentTypeDescription="Create a new document." ma:contentTypeScope="" ma:versionID="6d8dd106c04d06aa2d409395d1cf22b8">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AFD4D3-6E88-4A5A-B9FD-5B3BFCDC2C1F}"/>
</file>

<file path=customXml/itemProps2.xml><?xml version="1.0" encoding="utf-8"?>
<ds:datastoreItem xmlns:ds="http://schemas.openxmlformats.org/officeDocument/2006/customXml" ds:itemID="{13C38CC3-8BFA-4832-B04D-6EEDE2C74A25}"/>
</file>

<file path=customXml/itemProps3.xml><?xml version="1.0" encoding="utf-8"?>
<ds:datastoreItem xmlns:ds="http://schemas.openxmlformats.org/officeDocument/2006/customXml" ds:itemID="{C824F293-0C44-490B-8C52-5D05CFACF90D}"/>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Andrew</dc:creator>
  <cp:keywords/>
  <dc:description/>
  <cp:lastModifiedBy>Lim, Andrew</cp:lastModifiedBy>
  <cp:revision>3</cp:revision>
  <dcterms:created xsi:type="dcterms:W3CDTF">2023-10-02T18:54:00Z</dcterms:created>
  <dcterms:modified xsi:type="dcterms:W3CDTF">2023-11-01T16:34:00Z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0x010100D38A2096D1DFB84EA382E9AABFEC2CD0</vt:lpwstr>
  </property>
</Properties>
</file>