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57281D47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4549DC">
        <w:rPr>
          <w:rFonts w:ascii="Arial" w:hAnsi="Arial" w:cs="Arial"/>
          <w:b/>
          <w:u w:val="single"/>
        </w:rPr>
        <w:t>November</w:t>
      </w:r>
      <w:r w:rsidR="00C92F76">
        <w:rPr>
          <w:rFonts w:ascii="Arial" w:hAnsi="Arial" w:cs="Arial"/>
          <w:b/>
          <w:u w:val="single"/>
        </w:rPr>
        <w:t xml:space="preserve"> </w:t>
      </w:r>
      <w:r w:rsidR="004549DC">
        <w:rPr>
          <w:rFonts w:ascii="Arial" w:hAnsi="Arial" w:cs="Arial"/>
          <w:b/>
          <w:u w:val="single"/>
        </w:rPr>
        <w:t>4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FF0E7C">
        <w:rPr>
          <w:rFonts w:ascii="Arial" w:hAnsi="Arial" w:cs="Arial"/>
          <w:b/>
          <w:u w:val="single"/>
        </w:rPr>
        <w:t>1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5139D604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Cherylee Kushida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Angel Michael – SAC Student</w:t>
      </w:r>
      <w:r w:rsidR="00AF2D9D">
        <w:rPr>
          <w:rFonts w:ascii="Arial" w:hAnsi="Arial" w:cs="Arial"/>
        </w:rPr>
        <w:t>, Jacob Bereskin – SCC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32D44620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4549DC">
        <w:rPr>
          <w:rFonts w:ascii="Arial" w:hAnsi="Arial" w:cs="Arial"/>
        </w:rPr>
        <w:t>Pat Weekes,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000AD394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Jorge Forero, </w:t>
      </w:r>
      <w:r w:rsidR="008A0E9B">
        <w:rPr>
          <w:rFonts w:ascii="Arial" w:hAnsi="Arial" w:cs="Arial"/>
        </w:rPr>
        <w:t>Michael Hoang</w:t>
      </w:r>
      <w:r w:rsidR="00174032">
        <w:rPr>
          <w:rFonts w:ascii="Arial" w:hAnsi="Arial" w:cs="Arial"/>
        </w:rPr>
        <w:t>, Tara Kubicka</w:t>
      </w:r>
      <w:r w:rsidR="000D1CDC">
        <w:rPr>
          <w:rFonts w:ascii="Arial" w:hAnsi="Arial" w:cs="Arial"/>
        </w:rPr>
        <w:t>-Miller</w:t>
      </w:r>
      <w:r w:rsidR="00FF0E7C">
        <w:rPr>
          <w:rFonts w:ascii="Arial" w:hAnsi="Arial" w:cs="Arial"/>
        </w:rPr>
        <w:t xml:space="preserve"> 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6BF1432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08EF9A83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0B0D5E">
        <w:rPr>
          <w:rFonts w:ascii="Arial" w:eastAsia="Calibri" w:hAnsi="Arial" w:cs="Arial"/>
          <w:sz w:val="22"/>
          <w:szCs w:val="22"/>
        </w:rPr>
        <w:t>1</w:t>
      </w:r>
      <w:r w:rsidR="004549DC">
        <w:rPr>
          <w:rFonts w:ascii="Arial" w:eastAsia="Calibri" w:hAnsi="Arial" w:cs="Arial"/>
          <w:sz w:val="22"/>
          <w:szCs w:val="22"/>
        </w:rPr>
        <w:t>.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4549DC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03A739D4" w14:textId="1C96BD1D" w:rsidR="00AE7D45" w:rsidRDefault="001E1098" w:rsidP="004549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4549DC">
        <w:rPr>
          <w:rFonts w:ascii="Arial" w:hAnsi="Arial" w:cs="Arial"/>
          <w:sz w:val="22"/>
          <w:szCs w:val="22"/>
        </w:rPr>
        <w:t>October</w:t>
      </w:r>
      <w:r w:rsidR="00AF2D9D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021</w:t>
      </w:r>
      <w:r w:rsidRPr="001402F9">
        <w:rPr>
          <w:rFonts w:ascii="Arial" w:hAnsi="Arial" w:cs="Arial"/>
          <w:sz w:val="22"/>
          <w:szCs w:val="22"/>
        </w:rPr>
        <w:t xml:space="preserve">: </w:t>
      </w:r>
      <w:r w:rsidR="004549DC">
        <w:rPr>
          <w:rFonts w:ascii="Arial" w:hAnsi="Arial" w:cs="Arial"/>
          <w:sz w:val="22"/>
          <w:szCs w:val="22"/>
        </w:rPr>
        <w:t xml:space="preserve"> Tabled for next meeting.</w:t>
      </w:r>
    </w:p>
    <w:p w14:paraId="2EF2EA88" w14:textId="025B53C1" w:rsidR="00626582" w:rsidRDefault="00626582" w:rsidP="004549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86881C4" w14:textId="148CEDDC" w:rsidR="001E1098" w:rsidRPr="001E1098" w:rsidRDefault="00626582" w:rsidP="002D306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B46E50" w14:textId="0C5F83FB" w:rsidR="001668A1" w:rsidRPr="003D0431" w:rsidRDefault="004549DC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Computing Standards</w:t>
      </w:r>
    </w:p>
    <w:p w14:paraId="699A9A39" w14:textId="1AF13D47" w:rsidR="0001159F" w:rsidRPr="004549DC" w:rsidRDefault="004549DC" w:rsidP="00D30CD1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spacing w:line="276" w:lineRule="auto"/>
        <w:ind w:left="1080"/>
        <w:rPr>
          <w:rFonts w:ascii="Arial" w:hAnsi="Arial" w:cs="Arial"/>
        </w:rPr>
      </w:pPr>
      <w:r w:rsidRPr="004549DC">
        <w:rPr>
          <w:rFonts w:ascii="Arial" w:hAnsi="Arial" w:cs="Arial"/>
        </w:rPr>
        <w:t>Approve des</w:t>
      </w:r>
      <w:r>
        <w:rPr>
          <w:rFonts w:ascii="Arial" w:hAnsi="Arial" w:cs="Arial"/>
        </w:rPr>
        <w:t>kt</w:t>
      </w:r>
      <w:r w:rsidRPr="004549DC">
        <w:rPr>
          <w:rFonts w:ascii="Arial" w:hAnsi="Arial" w:cs="Arial"/>
        </w:rPr>
        <w:t xml:space="preserve">op and laptop standards: </w:t>
      </w:r>
      <w:r>
        <w:rPr>
          <w:rFonts w:ascii="Arial" w:hAnsi="Arial" w:cs="Arial"/>
        </w:rPr>
        <w:t>Mr. Hoang conducted the presentation from handout.</w:t>
      </w:r>
      <w:r w:rsidR="00774B23">
        <w:rPr>
          <w:rFonts w:ascii="Arial" w:hAnsi="Arial" w:cs="Arial"/>
        </w:rPr>
        <w:t xml:space="preserve"> All come with the 5-Year Warranty</w:t>
      </w:r>
      <w:r w:rsidR="003068BA" w:rsidRPr="003068BA">
        <w:rPr>
          <w:rFonts w:ascii="Arial" w:hAnsi="Arial" w:cs="Arial"/>
        </w:rPr>
        <w:t xml:space="preserve"> </w:t>
      </w:r>
      <w:r w:rsidR="003068BA">
        <w:rPr>
          <w:rFonts w:ascii="Arial" w:hAnsi="Arial" w:cs="Arial"/>
        </w:rPr>
        <w:t>to match our 5-year computer replacement cycle</w:t>
      </w:r>
      <w:r w:rsidR="00774B23">
        <w:rPr>
          <w:rFonts w:ascii="Arial" w:hAnsi="Arial" w:cs="Arial"/>
        </w:rPr>
        <w:t>.</w:t>
      </w:r>
    </w:p>
    <w:p w14:paraId="45822E41" w14:textId="2DF260E6" w:rsidR="004549DC" w:rsidRDefault="00AA7BFE" w:rsidP="005971A1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Desktop: </w:t>
      </w:r>
      <w:r w:rsidRPr="00AA7BFE">
        <w:rPr>
          <w:rFonts w:ascii="Arial" w:hAnsi="Arial" w:cs="Arial"/>
        </w:rPr>
        <w:t>HP EliteDesk 800 G5</w:t>
      </w:r>
      <w:r>
        <w:rPr>
          <w:rFonts w:ascii="Arial" w:hAnsi="Arial" w:cs="Arial"/>
        </w:rPr>
        <w:t xml:space="preserve"> to G6</w:t>
      </w:r>
    </w:p>
    <w:p w14:paraId="467C1239" w14:textId="31E3399C" w:rsidR="00AA7BFE" w:rsidRDefault="00AA7BFE" w:rsidP="005971A1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 w:rsidRPr="00AA7BFE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(Faculty &amp; Staff)</w:t>
      </w:r>
      <w:r w:rsidRPr="00AA7BFE">
        <w:rPr>
          <w:rFonts w:ascii="Arial" w:hAnsi="Arial" w:cs="Arial"/>
        </w:rPr>
        <w:t>: HP EliteBook 840 G6 to G8</w:t>
      </w:r>
    </w:p>
    <w:p w14:paraId="5908F298" w14:textId="7D8C56BC" w:rsidR="00AA7BFE" w:rsidRDefault="00AA7BFE" w:rsidP="005971A1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Laptop (Classroom): </w:t>
      </w:r>
      <w:r w:rsidRPr="00AA7BFE">
        <w:rPr>
          <w:rFonts w:ascii="Arial" w:hAnsi="Arial" w:cs="Arial"/>
        </w:rPr>
        <w:t xml:space="preserve">HP EliteBook 840 G6 to </w:t>
      </w:r>
      <w:r w:rsidR="00C73FA2">
        <w:rPr>
          <w:rFonts w:ascii="Arial" w:hAnsi="Arial" w:cs="Arial"/>
        </w:rPr>
        <w:t xml:space="preserve">640 </w:t>
      </w:r>
      <w:r w:rsidRPr="00AA7BFE">
        <w:rPr>
          <w:rFonts w:ascii="Arial" w:hAnsi="Arial" w:cs="Arial"/>
        </w:rPr>
        <w:t>G8</w:t>
      </w:r>
      <w:r w:rsidR="00C73FA2">
        <w:rPr>
          <w:rFonts w:ascii="Arial" w:hAnsi="Arial" w:cs="Arial"/>
        </w:rPr>
        <w:t xml:space="preserve">. This is model is $300 less. </w:t>
      </w:r>
    </w:p>
    <w:p w14:paraId="041D3091" w14:textId="77777777" w:rsidR="008379F2" w:rsidRDefault="008379F2" w:rsidP="005971A1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Special Use Case: </w:t>
      </w:r>
    </w:p>
    <w:p w14:paraId="50142221" w14:textId="70D37ACB" w:rsidR="00774B23" w:rsidRDefault="008379F2" w:rsidP="00D30CD1">
      <w:pPr>
        <w:pStyle w:val="Header"/>
        <w:numPr>
          <w:ilvl w:val="5"/>
          <w:numId w:val="1"/>
        </w:numPr>
        <w:tabs>
          <w:tab w:val="clear" w:pos="4680"/>
          <w:tab w:val="clear" w:pos="9360"/>
        </w:tabs>
        <w:spacing w:line="276" w:lineRule="auto"/>
        <w:ind w:left="1800"/>
        <w:rPr>
          <w:rFonts w:ascii="Arial" w:hAnsi="Arial" w:cs="Arial"/>
        </w:rPr>
      </w:pPr>
      <w:r w:rsidRPr="00774B23">
        <w:rPr>
          <w:rFonts w:ascii="Arial" w:hAnsi="Arial" w:cs="Arial"/>
        </w:rPr>
        <w:t xml:space="preserve">Standard All-in-one Computer for Space Limitations: HP EliteOne 800 G5 24” All-in-one to G6 24” </w:t>
      </w:r>
    </w:p>
    <w:p w14:paraId="55BE8EA3" w14:textId="4BE5192B" w:rsidR="008379F2" w:rsidRPr="00774B23" w:rsidRDefault="008379F2" w:rsidP="00D30CD1">
      <w:pPr>
        <w:pStyle w:val="Header"/>
        <w:numPr>
          <w:ilvl w:val="5"/>
          <w:numId w:val="1"/>
        </w:numPr>
        <w:tabs>
          <w:tab w:val="clear" w:pos="4680"/>
          <w:tab w:val="clear" w:pos="9360"/>
        </w:tabs>
        <w:spacing w:line="276" w:lineRule="auto"/>
        <w:ind w:left="1800"/>
        <w:rPr>
          <w:rFonts w:ascii="Arial" w:hAnsi="Arial" w:cs="Arial"/>
        </w:rPr>
      </w:pPr>
      <w:r w:rsidRPr="00774B23">
        <w:rPr>
          <w:rFonts w:ascii="Arial" w:hAnsi="Arial" w:cs="Arial"/>
        </w:rPr>
        <w:t xml:space="preserve">HP EliteOne800 G5 All-in-one TOUCH-enabled: </w:t>
      </w:r>
      <w:r w:rsidR="00C73FA2">
        <w:rPr>
          <w:rFonts w:ascii="Arial" w:hAnsi="Arial" w:cs="Arial"/>
        </w:rPr>
        <w:t>This will be removed. Not enough demand. Any future need will be reviewed on a case by case basis.</w:t>
      </w:r>
      <w:r w:rsidR="007B066D">
        <w:rPr>
          <w:rFonts w:ascii="Arial" w:hAnsi="Arial" w:cs="Arial"/>
        </w:rPr>
        <w:t xml:space="preserve"> Pros and cons were discussed.</w:t>
      </w:r>
    </w:p>
    <w:p w14:paraId="14BE1C12" w14:textId="780F5E2A" w:rsidR="00774B23" w:rsidRDefault="00774B23" w:rsidP="00774B23">
      <w:pPr>
        <w:pStyle w:val="Header"/>
        <w:numPr>
          <w:ilvl w:val="5"/>
          <w:numId w:val="1"/>
        </w:numPr>
        <w:tabs>
          <w:tab w:val="clear" w:pos="4680"/>
          <w:tab w:val="clear" w:pos="9360"/>
        </w:tabs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15.5” Laptop for Classrooms Requiring Larger Screen or 10-Key: Currently none and to propose HP ProBook 650 G8 Laptop</w:t>
      </w:r>
    </w:p>
    <w:p w14:paraId="009C6267" w14:textId="5949574A" w:rsidR="00774B23" w:rsidRPr="00774B23" w:rsidRDefault="00774B23" w:rsidP="00774B23">
      <w:pPr>
        <w:pStyle w:val="Header"/>
        <w:numPr>
          <w:ilvl w:val="5"/>
          <w:numId w:val="1"/>
        </w:numPr>
        <w:tabs>
          <w:tab w:val="clear" w:pos="4680"/>
          <w:tab w:val="clear" w:pos="9360"/>
        </w:tabs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Engineering or Resource-Intensive Classes: Currently non and to propose HP ZBook 15 Power G8 Laptop.</w:t>
      </w:r>
    </w:p>
    <w:p w14:paraId="0661D892" w14:textId="77777777" w:rsidR="003068BA" w:rsidRDefault="0001159F" w:rsidP="005971A1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 w:rsidRPr="0001159F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. Gonzalez called for a motion to approve the </w:t>
      </w:r>
      <w:r w:rsidR="007B066D">
        <w:rPr>
          <w:rFonts w:ascii="Arial" w:hAnsi="Arial" w:cs="Arial"/>
        </w:rPr>
        <w:t>new computing standards</w:t>
      </w:r>
      <w:r>
        <w:rPr>
          <w:rFonts w:ascii="Arial" w:hAnsi="Arial" w:cs="Arial"/>
        </w:rPr>
        <w:t xml:space="preserve">. A motion to approve was made by Mr. </w:t>
      </w:r>
      <w:r w:rsidR="007B066D">
        <w:rPr>
          <w:rFonts w:ascii="Arial" w:hAnsi="Arial" w:cs="Arial"/>
        </w:rPr>
        <w:t>Steffens</w:t>
      </w:r>
      <w:r>
        <w:rPr>
          <w:rFonts w:ascii="Arial" w:hAnsi="Arial" w:cs="Arial"/>
        </w:rPr>
        <w:t xml:space="preserve">, seconded by </w:t>
      </w:r>
      <w:r w:rsidR="007B066D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. </w:t>
      </w:r>
      <w:r w:rsidR="007B066D">
        <w:rPr>
          <w:rFonts w:ascii="Arial" w:hAnsi="Arial" w:cs="Arial"/>
        </w:rPr>
        <w:t>Morgan</w:t>
      </w:r>
      <w:r>
        <w:rPr>
          <w:rFonts w:ascii="Arial" w:hAnsi="Arial" w:cs="Arial"/>
        </w:rPr>
        <w:t xml:space="preserve"> and approved unanimously. </w:t>
      </w:r>
    </w:p>
    <w:p w14:paraId="665A4DE9" w14:textId="77777777" w:rsidR="00731C79" w:rsidRDefault="00986E39" w:rsidP="00731C79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TAG website will be updated to incorporate the new computing standards. Mr. Gonzalez shared that ITS is working with our technology vendor to provide a webstore where our standards and special use case will be available. We are in the initial stage.</w:t>
      </w:r>
    </w:p>
    <w:p w14:paraId="34999267" w14:textId="33E4A9FE" w:rsidR="00A26584" w:rsidRPr="00731C79" w:rsidRDefault="00731C79" w:rsidP="00731C79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 w:rsidRPr="00731C79">
        <w:rPr>
          <w:rFonts w:ascii="Arial" w:hAnsi="Arial" w:cs="Arial"/>
        </w:rPr>
        <w:t>D</w:t>
      </w:r>
      <w:r w:rsidR="00F95E91" w:rsidRPr="00731C79">
        <w:rPr>
          <w:rFonts w:ascii="Arial" w:hAnsi="Arial" w:cs="Arial"/>
        </w:rPr>
        <w:t>iscussion on non-instructional Operating System standards: ITS directors</w:t>
      </w:r>
      <w:r w:rsidR="00304862" w:rsidRPr="00731C79">
        <w:rPr>
          <w:rFonts w:ascii="Arial" w:hAnsi="Arial" w:cs="Arial"/>
        </w:rPr>
        <w:t>; Mr. Brown, Mr. Clacken, and Mr. Hoang</w:t>
      </w:r>
      <w:r w:rsidR="00F95E91" w:rsidRPr="00731C79">
        <w:rPr>
          <w:rFonts w:ascii="Arial" w:hAnsi="Arial" w:cs="Arial"/>
        </w:rPr>
        <w:t xml:space="preserve"> provided </w:t>
      </w:r>
      <w:r w:rsidR="00304862" w:rsidRPr="00731C79">
        <w:rPr>
          <w:rFonts w:ascii="Arial" w:hAnsi="Arial" w:cs="Arial"/>
        </w:rPr>
        <w:t>collective</w:t>
      </w:r>
      <w:r w:rsidR="00507B9C" w:rsidRPr="00731C79">
        <w:rPr>
          <w:rFonts w:ascii="Arial" w:hAnsi="Arial" w:cs="Arial"/>
        </w:rPr>
        <w:t xml:space="preserve"> insight</w:t>
      </w:r>
      <w:r w:rsidR="00304862" w:rsidRPr="00731C79">
        <w:rPr>
          <w:rFonts w:ascii="Arial" w:hAnsi="Arial" w:cs="Arial"/>
        </w:rPr>
        <w:t>s</w:t>
      </w:r>
      <w:r w:rsidR="00507B9C" w:rsidRPr="00731C79">
        <w:rPr>
          <w:rFonts w:ascii="Arial" w:hAnsi="Arial" w:cs="Arial"/>
        </w:rPr>
        <w:t xml:space="preserve"> regarding issues with Mac OS</w:t>
      </w:r>
      <w:r w:rsidR="00F95E91" w:rsidRPr="00731C79">
        <w:rPr>
          <w:rFonts w:ascii="Arial" w:hAnsi="Arial" w:cs="Arial"/>
        </w:rPr>
        <w:t xml:space="preserve"> and would like feedback from the committee.</w:t>
      </w:r>
    </w:p>
    <w:p w14:paraId="31C3D2B0" w14:textId="468D177F" w:rsidR="00BB0F9F" w:rsidRPr="00BB0F9F" w:rsidRDefault="00271E07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We have c</w:t>
      </w:r>
      <w:r w:rsidR="00F95E91">
        <w:rPr>
          <w:rFonts w:ascii="Arial" w:hAnsi="Arial" w:cs="Arial"/>
          <w:sz w:val="22"/>
          <w:szCs w:val="22"/>
        </w:rPr>
        <w:t>omputer imaging</w:t>
      </w:r>
      <w:r>
        <w:rPr>
          <w:rFonts w:ascii="Arial" w:hAnsi="Arial" w:cs="Arial"/>
          <w:sz w:val="22"/>
          <w:szCs w:val="22"/>
        </w:rPr>
        <w:t xml:space="preserve"> standards</w:t>
      </w:r>
      <w:r w:rsidR="00F95E91">
        <w:rPr>
          <w:rFonts w:ascii="Arial" w:hAnsi="Arial" w:cs="Arial"/>
          <w:sz w:val="22"/>
          <w:szCs w:val="22"/>
        </w:rPr>
        <w:t xml:space="preserve"> for Windows but</w:t>
      </w:r>
      <w:r>
        <w:rPr>
          <w:rFonts w:ascii="Arial" w:hAnsi="Arial" w:cs="Arial"/>
          <w:sz w:val="22"/>
          <w:szCs w:val="22"/>
        </w:rPr>
        <w:t xml:space="preserve"> </w:t>
      </w:r>
      <w:r w:rsidR="00837AF2">
        <w:rPr>
          <w:rFonts w:ascii="Arial" w:hAnsi="Arial" w:cs="Arial"/>
          <w:sz w:val="22"/>
          <w:szCs w:val="22"/>
        </w:rPr>
        <w:t>nothing</w:t>
      </w:r>
      <w:r>
        <w:rPr>
          <w:rFonts w:ascii="Arial" w:hAnsi="Arial" w:cs="Arial"/>
          <w:sz w:val="22"/>
          <w:szCs w:val="22"/>
        </w:rPr>
        <w:t xml:space="preserve"> for</w:t>
      </w:r>
      <w:r w:rsidR="00F95E91">
        <w:rPr>
          <w:rFonts w:ascii="Arial" w:hAnsi="Arial" w:cs="Arial"/>
          <w:sz w:val="22"/>
          <w:szCs w:val="22"/>
        </w:rPr>
        <w:t xml:space="preserve"> Mac OS</w:t>
      </w:r>
      <w:r w:rsidR="00507B9C">
        <w:rPr>
          <w:rFonts w:ascii="Arial" w:hAnsi="Arial" w:cs="Arial"/>
          <w:sz w:val="22"/>
          <w:szCs w:val="22"/>
        </w:rPr>
        <w:t xml:space="preserve">. Some of our </w:t>
      </w:r>
      <w:r w:rsidR="00837AF2">
        <w:rPr>
          <w:rFonts w:ascii="Arial" w:hAnsi="Arial" w:cs="Arial"/>
          <w:sz w:val="22"/>
          <w:szCs w:val="22"/>
        </w:rPr>
        <w:t>standard</w:t>
      </w:r>
      <w:r w:rsidR="00507B9C">
        <w:rPr>
          <w:rFonts w:ascii="Arial" w:hAnsi="Arial" w:cs="Arial"/>
          <w:sz w:val="22"/>
          <w:szCs w:val="22"/>
        </w:rPr>
        <w:t xml:space="preserve"> applications</w:t>
      </w:r>
      <w:r w:rsidR="004318B7">
        <w:rPr>
          <w:rFonts w:ascii="Arial" w:hAnsi="Arial" w:cs="Arial"/>
          <w:sz w:val="22"/>
          <w:szCs w:val="22"/>
        </w:rPr>
        <w:t>,</w:t>
      </w:r>
      <w:r w:rsidR="00507B9C">
        <w:rPr>
          <w:rFonts w:ascii="Arial" w:hAnsi="Arial" w:cs="Arial"/>
          <w:sz w:val="22"/>
          <w:szCs w:val="22"/>
        </w:rPr>
        <w:t xml:space="preserve"> </w:t>
      </w:r>
      <w:r w:rsidR="004318B7">
        <w:rPr>
          <w:rFonts w:ascii="Arial" w:hAnsi="Arial" w:cs="Arial"/>
          <w:sz w:val="22"/>
          <w:szCs w:val="22"/>
        </w:rPr>
        <w:t xml:space="preserve">remote access, print server </w:t>
      </w:r>
      <w:r w:rsidR="007E48B4">
        <w:rPr>
          <w:rFonts w:ascii="Arial" w:hAnsi="Arial" w:cs="Arial"/>
          <w:sz w:val="22"/>
          <w:szCs w:val="22"/>
        </w:rPr>
        <w:t>are not compatible</w:t>
      </w:r>
      <w:r w:rsidR="00507B9C">
        <w:rPr>
          <w:rFonts w:ascii="Arial" w:hAnsi="Arial" w:cs="Arial"/>
          <w:sz w:val="22"/>
          <w:szCs w:val="22"/>
        </w:rPr>
        <w:t xml:space="preserve"> with Mac OS</w:t>
      </w:r>
      <w:r w:rsidR="00BB0F9F">
        <w:rPr>
          <w:rFonts w:ascii="Arial" w:hAnsi="Arial" w:cs="Arial"/>
          <w:sz w:val="22"/>
          <w:szCs w:val="22"/>
        </w:rPr>
        <w:t xml:space="preserve"> which greatly affects functionality</w:t>
      </w:r>
      <w:r w:rsidR="004318B7">
        <w:rPr>
          <w:rFonts w:ascii="Arial" w:hAnsi="Arial" w:cs="Arial"/>
          <w:sz w:val="22"/>
          <w:szCs w:val="22"/>
        </w:rPr>
        <w:t>.</w:t>
      </w:r>
      <w:r w:rsidR="00304862">
        <w:rPr>
          <w:rFonts w:ascii="Arial" w:hAnsi="Arial" w:cs="Arial"/>
          <w:sz w:val="22"/>
          <w:szCs w:val="22"/>
        </w:rPr>
        <w:t xml:space="preserve"> </w:t>
      </w:r>
    </w:p>
    <w:p w14:paraId="7A1BA4B3" w14:textId="07C303D1" w:rsidR="00507B9C" w:rsidRPr="00507B9C" w:rsidRDefault="005C2AAE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order to </w:t>
      </w:r>
      <w:r w:rsidR="00FE6511">
        <w:rPr>
          <w:rFonts w:ascii="Arial" w:hAnsi="Arial" w:cs="Arial"/>
          <w:sz w:val="22"/>
          <w:szCs w:val="22"/>
        </w:rPr>
        <w:t>accommodate</w:t>
      </w:r>
      <w:r>
        <w:rPr>
          <w:rFonts w:ascii="Arial" w:hAnsi="Arial" w:cs="Arial"/>
          <w:sz w:val="22"/>
          <w:szCs w:val="22"/>
        </w:rPr>
        <w:t xml:space="preserve"> special circumstances as </w:t>
      </w:r>
      <w:r w:rsidR="00BB0F9F">
        <w:rPr>
          <w:rFonts w:ascii="Arial" w:hAnsi="Arial" w:cs="Arial"/>
          <w:sz w:val="22"/>
          <w:szCs w:val="22"/>
        </w:rPr>
        <w:t>these,</w:t>
      </w:r>
      <w:r>
        <w:rPr>
          <w:rFonts w:ascii="Arial" w:hAnsi="Arial" w:cs="Arial"/>
          <w:sz w:val="22"/>
          <w:szCs w:val="22"/>
        </w:rPr>
        <w:t xml:space="preserve"> we end up deviating from our standard configuration thus opening additional attack vectors</w:t>
      </w:r>
      <w:r w:rsidR="00A81EC7">
        <w:rPr>
          <w:rFonts w:ascii="Arial" w:hAnsi="Arial" w:cs="Arial"/>
          <w:sz w:val="22"/>
          <w:szCs w:val="22"/>
        </w:rPr>
        <w:t xml:space="preserve"> </w:t>
      </w:r>
      <w:r w:rsidR="000163FC">
        <w:rPr>
          <w:rFonts w:ascii="Arial" w:hAnsi="Arial" w:cs="Arial"/>
          <w:sz w:val="22"/>
          <w:szCs w:val="22"/>
        </w:rPr>
        <w:t>which</w:t>
      </w:r>
      <w:r w:rsidR="00A81EC7">
        <w:rPr>
          <w:rFonts w:ascii="Arial" w:hAnsi="Arial" w:cs="Arial"/>
          <w:sz w:val="22"/>
          <w:szCs w:val="22"/>
        </w:rPr>
        <w:t xml:space="preserve"> adds</w:t>
      </w:r>
      <w:r w:rsidR="000163FC">
        <w:rPr>
          <w:rFonts w:ascii="Arial" w:hAnsi="Arial" w:cs="Arial"/>
          <w:sz w:val="22"/>
          <w:szCs w:val="22"/>
        </w:rPr>
        <w:t xml:space="preserve"> </w:t>
      </w:r>
      <w:r w:rsidR="00A81EC7">
        <w:rPr>
          <w:rFonts w:ascii="Arial" w:hAnsi="Arial" w:cs="Arial"/>
          <w:sz w:val="22"/>
          <w:szCs w:val="22"/>
        </w:rPr>
        <w:t>security vulnerability</w:t>
      </w:r>
      <w:r>
        <w:rPr>
          <w:rFonts w:ascii="Arial" w:hAnsi="Arial" w:cs="Arial"/>
          <w:sz w:val="22"/>
          <w:szCs w:val="22"/>
        </w:rPr>
        <w:t xml:space="preserve"> in our operational environment.</w:t>
      </w:r>
    </w:p>
    <w:p w14:paraId="310C3CD0" w14:textId="02AD2176" w:rsidR="00F95E91" w:rsidRPr="00F95E91" w:rsidRDefault="00731C79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Mac users are growing. </w:t>
      </w:r>
      <w:r w:rsidR="00F95E91">
        <w:rPr>
          <w:rFonts w:ascii="Arial" w:hAnsi="Arial" w:cs="Arial"/>
          <w:sz w:val="22"/>
          <w:szCs w:val="22"/>
        </w:rPr>
        <w:t xml:space="preserve">ITS staff </w:t>
      </w:r>
      <w:r w:rsidR="007E48B4">
        <w:rPr>
          <w:rFonts w:ascii="Arial" w:hAnsi="Arial" w:cs="Arial"/>
          <w:sz w:val="22"/>
          <w:szCs w:val="22"/>
        </w:rPr>
        <w:t xml:space="preserve">have no formal training and </w:t>
      </w:r>
      <w:r w:rsidR="00F95E91">
        <w:rPr>
          <w:rFonts w:ascii="Arial" w:hAnsi="Arial" w:cs="Arial"/>
          <w:sz w:val="22"/>
          <w:szCs w:val="22"/>
        </w:rPr>
        <w:t xml:space="preserve">cannot </w:t>
      </w:r>
      <w:r w:rsidR="00304862">
        <w:rPr>
          <w:rFonts w:ascii="Arial" w:hAnsi="Arial" w:cs="Arial"/>
          <w:sz w:val="22"/>
          <w:szCs w:val="22"/>
        </w:rPr>
        <w:t>provide</w:t>
      </w:r>
      <w:r w:rsidR="00F95E91">
        <w:rPr>
          <w:rFonts w:ascii="Arial" w:hAnsi="Arial" w:cs="Arial"/>
          <w:sz w:val="22"/>
          <w:szCs w:val="22"/>
        </w:rPr>
        <w:t xml:space="preserve"> the same level of support for Mac </w:t>
      </w:r>
      <w:r w:rsidR="005C2AAE">
        <w:rPr>
          <w:rFonts w:ascii="Arial" w:hAnsi="Arial" w:cs="Arial"/>
          <w:sz w:val="22"/>
          <w:szCs w:val="22"/>
        </w:rPr>
        <w:t>(</w:t>
      </w:r>
      <w:r w:rsidR="00F95E91">
        <w:rPr>
          <w:rFonts w:ascii="Arial" w:hAnsi="Arial" w:cs="Arial"/>
          <w:sz w:val="22"/>
          <w:szCs w:val="22"/>
        </w:rPr>
        <w:t>non-instructional</w:t>
      </w:r>
      <w:r w:rsidR="005C2AAE">
        <w:rPr>
          <w:rFonts w:ascii="Arial" w:hAnsi="Arial" w:cs="Arial"/>
          <w:sz w:val="22"/>
          <w:szCs w:val="22"/>
        </w:rPr>
        <w:t>)</w:t>
      </w:r>
      <w:r w:rsidR="00F95E91">
        <w:rPr>
          <w:rFonts w:ascii="Arial" w:hAnsi="Arial" w:cs="Arial"/>
          <w:sz w:val="22"/>
          <w:szCs w:val="22"/>
        </w:rPr>
        <w:t xml:space="preserve"> users.</w:t>
      </w:r>
      <w:r w:rsidR="00304862" w:rsidRPr="00304862">
        <w:rPr>
          <w:rFonts w:ascii="Arial" w:hAnsi="Arial" w:cs="Arial"/>
          <w:sz w:val="22"/>
          <w:szCs w:val="22"/>
        </w:rPr>
        <w:t xml:space="preserve"> </w:t>
      </w:r>
    </w:p>
    <w:p w14:paraId="18660792" w14:textId="2E57F067" w:rsidR="00F95E91" w:rsidRPr="00BB0F9F" w:rsidRDefault="00BB0F9F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Not only they </w:t>
      </w:r>
      <w:r w:rsidR="004318B7">
        <w:rPr>
          <w:rFonts w:ascii="Arial" w:hAnsi="Arial" w:cs="Arial"/>
          <w:sz w:val="22"/>
          <w:szCs w:val="22"/>
        </w:rPr>
        <w:t>cost more</w:t>
      </w:r>
      <w:r w:rsidR="005C2AAE">
        <w:rPr>
          <w:rFonts w:ascii="Arial" w:hAnsi="Arial" w:cs="Arial"/>
          <w:sz w:val="22"/>
          <w:szCs w:val="22"/>
        </w:rPr>
        <w:t xml:space="preserve"> than </w:t>
      </w:r>
      <w:r w:rsidR="004318B7">
        <w:rPr>
          <w:rFonts w:ascii="Arial" w:hAnsi="Arial" w:cs="Arial"/>
          <w:sz w:val="22"/>
          <w:szCs w:val="22"/>
        </w:rPr>
        <w:t>Windows devices</w:t>
      </w:r>
      <w:r>
        <w:rPr>
          <w:rFonts w:ascii="Arial" w:hAnsi="Arial" w:cs="Arial"/>
          <w:sz w:val="22"/>
          <w:szCs w:val="22"/>
        </w:rPr>
        <w:t xml:space="preserve"> but more importantly, by end-of-life cycle these devices are no longer upgradeable.  </w:t>
      </w:r>
    </w:p>
    <w:p w14:paraId="6C4CDF27" w14:textId="77777777" w:rsidR="00526EA3" w:rsidRPr="00837AF2" w:rsidRDefault="00526EA3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Does virtualization address or mitigate security concerns with remote access? Discussions ensued.</w:t>
      </w:r>
    </w:p>
    <w:p w14:paraId="70D9AD49" w14:textId="098F6456" w:rsidR="005C236B" w:rsidRPr="005C236B" w:rsidRDefault="00B80A1D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Discussions on how to address faculty bringing their own devices who are not reliant on connecting </w:t>
      </w:r>
      <w:r w:rsidR="00731C79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our district network</w:t>
      </w:r>
      <w:r w:rsidR="000163FC">
        <w:rPr>
          <w:rFonts w:ascii="Arial" w:hAnsi="Arial" w:cs="Arial"/>
          <w:sz w:val="22"/>
          <w:szCs w:val="22"/>
        </w:rPr>
        <w:t xml:space="preserve"> took place</w:t>
      </w:r>
      <w:r>
        <w:rPr>
          <w:rFonts w:ascii="Arial" w:hAnsi="Arial" w:cs="Arial"/>
          <w:sz w:val="22"/>
          <w:szCs w:val="22"/>
        </w:rPr>
        <w:t>.</w:t>
      </w:r>
    </w:p>
    <w:p w14:paraId="687C2AEB" w14:textId="52A65697" w:rsidR="00EC3937" w:rsidRPr="00526EA3" w:rsidRDefault="00695EA9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Establishing n</w:t>
      </w:r>
      <w:r w:rsidR="005C236B" w:rsidRPr="00526EA3">
        <w:rPr>
          <w:rFonts w:ascii="Arial" w:hAnsi="Arial" w:cs="Arial"/>
          <w:sz w:val="22"/>
          <w:szCs w:val="22"/>
        </w:rPr>
        <w:t>on-instructional operating system standard</w:t>
      </w:r>
      <w:r w:rsidR="00B80A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(Windows, Mac or both)</w:t>
      </w:r>
      <w:r w:rsidR="005C236B">
        <w:rPr>
          <w:rFonts w:ascii="Arial" w:hAnsi="Arial" w:cs="Arial"/>
          <w:sz w:val="22"/>
          <w:szCs w:val="22"/>
        </w:rPr>
        <w:t xml:space="preserve">: </w:t>
      </w:r>
      <w:r w:rsidR="00504C62">
        <w:rPr>
          <w:rFonts w:ascii="Arial" w:hAnsi="Arial" w:cs="Arial"/>
          <w:sz w:val="22"/>
          <w:szCs w:val="22"/>
        </w:rPr>
        <w:t xml:space="preserve">It is crucial to explore </w:t>
      </w:r>
      <w:r w:rsidR="005C236B">
        <w:rPr>
          <w:rFonts w:ascii="Arial" w:hAnsi="Arial" w:cs="Arial"/>
          <w:sz w:val="22"/>
          <w:szCs w:val="22"/>
        </w:rPr>
        <w:t xml:space="preserve">what is possible and </w:t>
      </w:r>
      <w:r>
        <w:rPr>
          <w:rFonts w:ascii="Arial" w:hAnsi="Arial" w:cs="Arial"/>
          <w:sz w:val="22"/>
          <w:szCs w:val="22"/>
        </w:rPr>
        <w:t>assess all the use cases and</w:t>
      </w:r>
      <w:r w:rsidR="005C236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ir</w:t>
      </w:r>
      <w:r w:rsidR="005C236B">
        <w:rPr>
          <w:rFonts w:ascii="Arial" w:hAnsi="Arial" w:cs="Arial"/>
          <w:sz w:val="22"/>
          <w:szCs w:val="22"/>
        </w:rPr>
        <w:t xml:space="preserve"> impact. </w:t>
      </w:r>
      <w:r w:rsidR="00CE7A08">
        <w:rPr>
          <w:rFonts w:ascii="Arial" w:hAnsi="Arial" w:cs="Arial"/>
          <w:sz w:val="22"/>
          <w:szCs w:val="22"/>
        </w:rPr>
        <w:t xml:space="preserve">Knowing how many Mac devices districtwide would be a good start. </w:t>
      </w:r>
      <w:r w:rsidR="005C236B">
        <w:rPr>
          <w:rFonts w:ascii="Arial" w:hAnsi="Arial" w:cs="Arial"/>
          <w:sz w:val="22"/>
          <w:szCs w:val="22"/>
        </w:rPr>
        <w:t>Mr. Gonzalez detailed on several</w:t>
      </w:r>
      <w:r w:rsidR="00CE7A08">
        <w:rPr>
          <w:rFonts w:ascii="Arial" w:hAnsi="Arial" w:cs="Arial"/>
          <w:sz w:val="22"/>
          <w:szCs w:val="22"/>
        </w:rPr>
        <w:t xml:space="preserve"> areas</w:t>
      </w:r>
      <w:r w:rsidR="005C236B">
        <w:rPr>
          <w:rFonts w:ascii="Arial" w:hAnsi="Arial" w:cs="Arial"/>
          <w:sz w:val="22"/>
          <w:szCs w:val="22"/>
        </w:rPr>
        <w:t xml:space="preserve"> </w:t>
      </w:r>
      <w:r w:rsidR="00CE7A08">
        <w:rPr>
          <w:rFonts w:ascii="Arial" w:hAnsi="Arial" w:cs="Arial"/>
          <w:sz w:val="22"/>
          <w:szCs w:val="22"/>
        </w:rPr>
        <w:t>we need to consider.</w:t>
      </w:r>
      <w:r w:rsidR="005C236B">
        <w:rPr>
          <w:rFonts w:ascii="Arial" w:hAnsi="Arial" w:cs="Arial"/>
          <w:sz w:val="22"/>
          <w:szCs w:val="22"/>
        </w:rPr>
        <w:t xml:space="preserve"> </w:t>
      </w:r>
      <w:r w:rsidR="00504C62">
        <w:rPr>
          <w:rFonts w:ascii="Arial" w:hAnsi="Arial" w:cs="Arial"/>
          <w:sz w:val="22"/>
          <w:szCs w:val="22"/>
        </w:rPr>
        <w:t xml:space="preserve">  </w:t>
      </w:r>
    </w:p>
    <w:p w14:paraId="311326E6" w14:textId="3E0A289E" w:rsidR="00837AF2" w:rsidRPr="00731C79" w:rsidRDefault="00D90175" w:rsidP="00731C79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about</w:t>
      </w:r>
      <w:r w:rsidR="00CE7A08">
        <w:rPr>
          <w:rFonts w:ascii="Arial" w:hAnsi="Arial" w:cs="Arial"/>
          <w:sz w:val="22"/>
          <w:szCs w:val="22"/>
        </w:rPr>
        <w:t xml:space="preserve"> Mac devices </w:t>
      </w:r>
      <w:r>
        <w:rPr>
          <w:rFonts w:ascii="Arial" w:hAnsi="Arial" w:cs="Arial"/>
          <w:sz w:val="22"/>
          <w:szCs w:val="22"/>
        </w:rPr>
        <w:t xml:space="preserve">used in the classrooms? This brought up a larger discussion. Clarification was made that this is an exception as our </w:t>
      </w:r>
      <w:r w:rsidR="00731C79">
        <w:rPr>
          <w:rFonts w:ascii="Arial" w:hAnsi="Arial" w:cs="Arial"/>
          <w:sz w:val="22"/>
          <w:szCs w:val="22"/>
        </w:rPr>
        <w:t>focus for now</w:t>
      </w:r>
      <w:r>
        <w:rPr>
          <w:rFonts w:ascii="Arial" w:hAnsi="Arial" w:cs="Arial"/>
          <w:sz w:val="22"/>
          <w:szCs w:val="22"/>
        </w:rPr>
        <w:t xml:space="preserve"> is specific to non-instructional </w:t>
      </w:r>
      <w:r w:rsidR="00B80A1D">
        <w:rPr>
          <w:rFonts w:ascii="Arial" w:hAnsi="Arial" w:cs="Arial"/>
          <w:sz w:val="22"/>
          <w:szCs w:val="22"/>
        </w:rPr>
        <w:t>devices</w:t>
      </w:r>
      <w:r>
        <w:rPr>
          <w:rFonts w:ascii="Arial" w:hAnsi="Arial" w:cs="Arial"/>
          <w:sz w:val="22"/>
          <w:szCs w:val="22"/>
        </w:rPr>
        <w:t>.</w:t>
      </w:r>
    </w:p>
    <w:p w14:paraId="69706253" w14:textId="7D6959DB" w:rsidR="001F6595" w:rsidRDefault="008F1098" w:rsidP="001F6595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Gonzalez stated that he is updating this portion of the AR and will provide the acceptable use policy draft for review</w:t>
      </w:r>
      <w:r w:rsidR="000163FC">
        <w:rPr>
          <w:rFonts w:ascii="Arial" w:hAnsi="Arial" w:cs="Arial"/>
          <w:sz w:val="22"/>
          <w:szCs w:val="22"/>
        </w:rPr>
        <w:t xml:space="preserve"> at a later meeting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2A25A99" w14:textId="5E2CD361" w:rsidR="001F6595" w:rsidRPr="00F95E91" w:rsidRDefault="001F6595" w:rsidP="001F6595">
      <w:pPr>
        <w:pStyle w:val="ListParagraph"/>
        <w:ind w:left="1710"/>
        <w:rPr>
          <w:rFonts w:ascii="Arial" w:hAnsi="Arial" w:cs="Arial"/>
          <w:sz w:val="22"/>
          <w:szCs w:val="22"/>
          <w:u w:val="single"/>
        </w:rPr>
      </w:pPr>
    </w:p>
    <w:p w14:paraId="4B449509" w14:textId="784A304F" w:rsidR="00930703" w:rsidRPr="001F6595" w:rsidRDefault="00A81EC7" w:rsidP="00F90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1F6595">
        <w:rPr>
          <w:rFonts w:ascii="Arial" w:hAnsi="Arial" w:cs="Arial"/>
          <w:sz w:val="22"/>
          <w:szCs w:val="22"/>
        </w:rPr>
        <w:t>Discussion on Technology Accessibility</w:t>
      </w:r>
      <w:r w:rsidR="001F6595">
        <w:rPr>
          <w:rFonts w:ascii="Arial" w:hAnsi="Arial" w:cs="Arial"/>
          <w:sz w:val="22"/>
          <w:szCs w:val="22"/>
        </w:rPr>
        <w:t xml:space="preserve">. </w:t>
      </w:r>
    </w:p>
    <w:p w14:paraId="03B52C6C" w14:textId="0D299A24" w:rsidR="008C79B7" w:rsidRPr="008C79B7" w:rsidRDefault="008C79B7" w:rsidP="008C79B7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AC150A">
        <w:rPr>
          <w:rFonts w:ascii="Arial" w:hAnsi="Arial" w:cs="Arial"/>
          <w:sz w:val="22"/>
          <w:szCs w:val="22"/>
        </w:rPr>
        <w:t>Mr. Gonzalez</w:t>
      </w:r>
      <w:r w:rsidR="000163FC">
        <w:rPr>
          <w:rFonts w:ascii="Arial" w:hAnsi="Arial" w:cs="Arial"/>
          <w:sz w:val="22"/>
          <w:szCs w:val="22"/>
        </w:rPr>
        <w:t xml:space="preserve"> </w:t>
      </w:r>
      <w:r w:rsidRPr="00AC150A">
        <w:rPr>
          <w:rFonts w:ascii="Arial" w:hAnsi="Arial" w:cs="Arial"/>
          <w:sz w:val="22"/>
          <w:szCs w:val="22"/>
        </w:rPr>
        <w:t>referenced past TAG discussions on accessibility issues</w:t>
      </w:r>
      <w:r>
        <w:rPr>
          <w:rFonts w:ascii="Arial" w:hAnsi="Arial" w:cs="Arial"/>
          <w:sz w:val="22"/>
          <w:szCs w:val="22"/>
        </w:rPr>
        <w:t xml:space="preserve"> and a number of required resources we currently don’t have.</w:t>
      </w:r>
      <w:r w:rsidRPr="008C79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is a liability</w:t>
      </w:r>
      <w:r w:rsidRPr="00AC150A">
        <w:rPr>
          <w:rFonts w:ascii="Arial" w:hAnsi="Arial" w:cs="Arial"/>
          <w:sz w:val="22"/>
          <w:szCs w:val="22"/>
        </w:rPr>
        <w:t xml:space="preserve">. </w:t>
      </w:r>
      <w:r w:rsidR="000163FC">
        <w:rPr>
          <w:rFonts w:ascii="Arial" w:hAnsi="Arial" w:cs="Arial"/>
          <w:sz w:val="22"/>
          <w:szCs w:val="22"/>
        </w:rPr>
        <w:t>The assessment conducted on</w:t>
      </w:r>
      <w:r w:rsidRPr="00AC150A">
        <w:rPr>
          <w:rFonts w:ascii="Arial" w:hAnsi="Arial" w:cs="Arial"/>
          <w:sz w:val="22"/>
          <w:szCs w:val="22"/>
        </w:rPr>
        <w:t xml:space="preserve"> Section 504</w:t>
      </w:r>
      <w:r w:rsidR="000163FC">
        <w:rPr>
          <w:rFonts w:ascii="Arial" w:hAnsi="Arial" w:cs="Arial"/>
          <w:sz w:val="22"/>
          <w:szCs w:val="22"/>
        </w:rPr>
        <w:t xml:space="preserve"> was discussed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76B447" w14:textId="2854345E" w:rsidR="008C79B7" w:rsidRPr="00AC150A" w:rsidRDefault="008C79B7" w:rsidP="008C79B7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Gonzalez has</w:t>
      </w:r>
      <w:r w:rsidRPr="00AC150A">
        <w:rPr>
          <w:rFonts w:ascii="Arial" w:hAnsi="Arial" w:cs="Arial"/>
          <w:sz w:val="22"/>
          <w:szCs w:val="22"/>
        </w:rPr>
        <w:t xml:space="preserve"> started a bi-weekly cadence with Mr. James and Ms. Kushida</w:t>
      </w:r>
      <w:r>
        <w:rPr>
          <w:rFonts w:ascii="Arial" w:hAnsi="Arial" w:cs="Arial"/>
          <w:sz w:val="22"/>
          <w:szCs w:val="22"/>
        </w:rPr>
        <w:t xml:space="preserve"> </w:t>
      </w:r>
      <w:r w:rsidR="000163FC">
        <w:rPr>
          <w:rFonts w:ascii="Arial" w:hAnsi="Arial" w:cs="Arial"/>
          <w:sz w:val="22"/>
          <w:szCs w:val="22"/>
        </w:rPr>
        <w:t xml:space="preserve">to discuss accessibility and data privacy </w:t>
      </w:r>
      <w:r>
        <w:rPr>
          <w:rFonts w:ascii="Arial" w:hAnsi="Arial" w:cs="Arial"/>
          <w:sz w:val="22"/>
          <w:szCs w:val="22"/>
        </w:rPr>
        <w:t xml:space="preserve">and invited </w:t>
      </w:r>
      <w:r w:rsidR="000163FC">
        <w:rPr>
          <w:rFonts w:ascii="Arial" w:hAnsi="Arial" w:cs="Arial"/>
          <w:sz w:val="22"/>
          <w:szCs w:val="22"/>
        </w:rPr>
        <w:t>anybody who wanted to participate to join</w:t>
      </w:r>
      <w:r>
        <w:rPr>
          <w:rFonts w:ascii="Arial" w:hAnsi="Arial" w:cs="Arial"/>
          <w:sz w:val="22"/>
          <w:szCs w:val="22"/>
        </w:rPr>
        <w:t>. He stated that they</w:t>
      </w:r>
      <w:r w:rsidRPr="00AC150A">
        <w:rPr>
          <w:rFonts w:ascii="Arial" w:hAnsi="Arial" w:cs="Arial"/>
          <w:sz w:val="22"/>
          <w:szCs w:val="22"/>
        </w:rPr>
        <w:t xml:space="preserve"> discuss deficiencies </w:t>
      </w:r>
      <w:r>
        <w:rPr>
          <w:rFonts w:ascii="Arial" w:hAnsi="Arial" w:cs="Arial"/>
          <w:sz w:val="22"/>
          <w:szCs w:val="22"/>
        </w:rPr>
        <w:t>on</w:t>
      </w:r>
      <w:r w:rsidRPr="00AC150A">
        <w:rPr>
          <w:rFonts w:ascii="Arial" w:hAnsi="Arial" w:cs="Arial"/>
          <w:sz w:val="22"/>
          <w:szCs w:val="22"/>
        </w:rPr>
        <w:t xml:space="preserve"> accessibility support and </w:t>
      </w:r>
      <w:r>
        <w:rPr>
          <w:rFonts w:ascii="Arial" w:hAnsi="Arial" w:cs="Arial"/>
          <w:sz w:val="22"/>
          <w:szCs w:val="22"/>
        </w:rPr>
        <w:t xml:space="preserve">to </w:t>
      </w:r>
      <w:r w:rsidRPr="00AC150A">
        <w:rPr>
          <w:rFonts w:ascii="Arial" w:hAnsi="Arial" w:cs="Arial"/>
          <w:sz w:val="22"/>
          <w:szCs w:val="22"/>
        </w:rPr>
        <w:t xml:space="preserve">provide potential recommendations for discussion at TAG. </w:t>
      </w:r>
    </w:p>
    <w:p w14:paraId="3AA83816" w14:textId="5425953A" w:rsidR="00AC150A" w:rsidRPr="00AC150A" w:rsidRDefault="008C79B7" w:rsidP="00F34B6A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Gonzalez shared that the attachments related to Section 504 are posted on the TAG website. </w:t>
      </w:r>
      <w:r w:rsidRPr="001F6595">
        <w:rPr>
          <w:rFonts w:ascii="Arial" w:hAnsi="Arial" w:cs="Arial"/>
          <w:sz w:val="22"/>
          <w:szCs w:val="22"/>
        </w:rPr>
        <w:t xml:space="preserve">  </w:t>
      </w:r>
    </w:p>
    <w:p w14:paraId="50E2213C" w14:textId="45A539FE" w:rsidR="008525EC" w:rsidRPr="00354DF0" w:rsidRDefault="00354DF0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Steffens shared that the topic on accessibility will be an action item at the upcoming</w:t>
      </w:r>
      <w:r w:rsidR="00733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SACTAC meeting.</w:t>
      </w:r>
    </w:p>
    <w:p w14:paraId="6EAEA34E" w14:textId="5A267A1B" w:rsidR="00354DF0" w:rsidRPr="00F9659E" w:rsidRDefault="00354DF0" w:rsidP="00F9659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More discussions to come.</w:t>
      </w:r>
    </w:p>
    <w:p w14:paraId="4A21B111" w14:textId="6E9DBF4E" w:rsidR="00D16995" w:rsidRPr="00D16995" w:rsidRDefault="00D16995" w:rsidP="00D16995">
      <w:pPr>
        <w:pStyle w:val="ListParagraph"/>
        <w:rPr>
          <w:rFonts w:ascii="Arial" w:hAnsi="Arial" w:cs="Arial"/>
          <w:sz w:val="22"/>
          <w:szCs w:val="22"/>
        </w:rPr>
      </w:pPr>
    </w:p>
    <w:p w14:paraId="22A7C9CB" w14:textId="09FD2637" w:rsidR="00881B57" w:rsidRPr="00693350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 – Colle</w:t>
      </w:r>
      <w:r w:rsidR="008E38A0">
        <w:rPr>
          <w:rFonts w:ascii="Arial" w:hAnsi="Arial" w:cs="Arial"/>
          <w:sz w:val="22"/>
          <w:szCs w:val="22"/>
        </w:rPr>
        <w:t>ge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  <w:r w:rsidR="007A6015">
        <w:rPr>
          <w:rFonts w:ascii="Arial" w:hAnsi="Arial" w:cs="Arial"/>
          <w:sz w:val="22"/>
          <w:szCs w:val="22"/>
        </w:rPr>
        <w:t xml:space="preserve"> </w:t>
      </w:r>
    </w:p>
    <w:p w14:paraId="1408779B" w14:textId="637F1D12" w:rsidR="00CE0EA6" w:rsidRPr="00834A36" w:rsidRDefault="00CE0EA6" w:rsidP="00834A36">
      <w:pPr>
        <w:rPr>
          <w:rFonts w:ascii="Arial" w:hAnsi="Arial" w:cs="Arial"/>
          <w:u w:val="single"/>
        </w:rPr>
      </w:pPr>
    </w:p>
    <w:p w14:paraId="0A55459C" w14:textId="35BE99CB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5013A7">
        <w:rPr>
          <w:rFonts w:ascii="Arial" w:hAnsi="Arial" w:cs="Arial"/>
          <w:sz w:val="22"/>
          <w:szCs w:val="22"/>
          <w:u w:val="single"/>
        </w:rPr>
        <w:t>ACTA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5013A7">
        <w:rPr>
          <w:rFonts w:ascii="Arial" w:hAnsi="Arial" w:cs="Arial"/>
          <w:sz w:val="22"/>
          <w:szCs w:val="22"/>
          <w:u w:val="single"/>
        </w:rPr>
        <w:t>J. Steffens</w:t>
      </w:r>
      <w:r w:rsidR="00896FC9">
        <w:rPr>
          <w:rFonts w:ascii="Arial" w:hAnsi="Arial" w:cs="Arial"/>
          <w:sz w:val="22"/>
          <w:szCs w:val="22"/>
          <w:u w:val="single"/>
        </w:rPr>
        <w:t>:</w:t>
      </w:r>
      <w:r w:rsidR="00896FC9" w:rsidRPr="003E6CAB">
        <w:rPr>
          <w:rFonts w:ascii="Arial" w:hAnsi="Arial" w:cs="Arial"/>
          <w:sz w:val="22"/>
          <w:szCs w:val="22"/>
        </w:rPr>
        <w:t xml:space="preserve"> </w:t>
      </w:r>
      <w:r w:rsidR="00717777">
        <w:rPr>
          <w:rFonts w:ascii="Arial" w:hAnsi="Arial" w:cs="Arial"/>
          <w:sz w:val="22"/>
          <w:szCs w:val="22"/>
        </w:rPr>
        <w:t xml:space="preserve"> </w:t>
      </w:r>
    </w:p>
    <w:p w14:paraId="28E604B1" w14:textId="58DF94BF" w:rsidR="002C1070" w:rsidRPr="00BC5EC8" w:rsidRDefault="00354DF0" w:rsidP="00862085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BC5EC8">
        <w:rPr>
          <w:rFonts w:ascii="Arial" w:eastAsia="Calibri" w:hAnsi="Arial" w:cs="Arial"/>
          <w:sz w:val="22"/>
          <w:szCs w:val="22"/>
        </w:rPr>
        <w:t xml:space="preserve">SACTAC endorsed survey of different use cases for Apple devices. </w:t>
      </w:r>
      <w:r w:rsidR="00BC5EC8" w:rsidRPr="00BC5EC8">
        <w:rPr>
          <w:rFonts w:ascii="Arial" w:eastAsia="Calibri" w:hAnsi="Arial" w:cs="Arial"/>
          <w:sz w:val="22"/>
          <w:szCs w:val="22"/>
        </w:rPr>
        <w:t>Topic on a</w:t>
      </w:r>
      <w:r w:rsidRPr="00BC5EC8">
        <w:rPr>
          <w:rFonts w:ascii="Arial" w:eastAsia="Calibri" w:hAnsi="Arial" w:cs="Arial"/>
          <w:sz w:val="22"/>
          <w:szCs w:val="22"/>
        </w:rPr>
        <w:t xml:space="preserve">ccessibility </w:t>
      </w:r>
      <w:r w:rsidR="00BC5EC8" w:rsidRPr="00BC5EC8">
        <w:rPr>
          <w:rFonts w:ascii="Arial" w:eastAsia="Calibri" w:hAnsi="Arial" w:cs="Arial"/>
          <w:sz w:val="22"/>
          <w:szCs w:val="22"/>
        </w:rPr>
        <w:t>as one of the action items as well as the approval of SACTAC goals for 2021-2022.</w:t>
      </w:r>
      <w:r w:rsidRPr="00BC5EC8">
        <w:rPr>
          <w:rFonts w:ascii="Arial" w:eastAsia="Calibri" w:hAnsi="Arial" w:cs="Arial"/>
          <w:sz w:val="22"/>
          <w:szCs w:val="22"/>
        </w:rPr>
        <w:t xml:space="preserve"> </w:t>
      </w:r>
    </w:p>
    <w:p w14:paraId="03BA6577" w14:textId="06C22301" w:rsidR="007703F2" w:rsidRDefault="00BC5EC8" w:rsidP="007703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4319607A" w14:textId="6C1ECE98" w:rsidR="005013A7" w:rsidRPr="00523143" w:rsidRDefault="005013A7" w:rsidP="005013A7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TEC – S. Rodriguez</w:t>
      </w:r>
      <w:r w:rsidR="00717777">
        <w:rPr>
          <w:rFonts w:ascii="Arial" w:hAnsi="Arial" w:cs="Arial"/>
          <w:sz w:val="22"/>
          <w:szCs w:val="22"/>
          <w:u w:val="single"/>
        </w:rPr>
        <w:t>:</w:t>
      </w:r>
    </w:p>
    <w:p w14:paraId="268B250E" w14:textId="77777777" w:rsidR="005013A7" w:rsidRDefault="005013A7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8615145" w14:textId="37D1EDAC" w:rsidR="00A8518E" w:rsidRDefault="00C116B2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Rodriguez shared that</w:t>
      </w:r>
      <w:r w:rsidR="00BC5EC8">
        <w:rPr>
          <w:rFonts w:ascii="Arial" w:eastAsia="Calibri" w:hAnsi="Arial" w:cs="Arial"/>
          <w:sz w:val="22"/>
          <w:szCs w:val="22"/>
        </w:rPr>
        <w:t xml:space="preserve"> Mr. Brown presented at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17777">
        <w:rPr>
          <w:rFonts w:ascii="Arial" w:eastAsia="Calibri" w:hAnsi="Arial" w:cs="Arial"/>
          <w:sz w:val="22"/>
          <w:szCs w:val="22"/>
        </w:rPr>
        <w:t xml:space="preserve">SCCTEC </w:t>
      </w:r>
      <w:r w:rsidR="00BC5EC8">
        <w:rPr>
          <w:rFonts w:ascii="Arial" w:eastAsia="Calibri" w:hAnsi="Arial" w:cs="Arial"/>
          <w:sz w:val="22"/>
          <w:szCs w:val="22"/>
        </w:rPr>
        <w:t>to discuss the SSO implementation and obstacles that took place.</w:t>
      </w:r>
      <w:r w:rsidR="0008788F">
        <w:rPr>
          <w:rFonts w:ascii="Arial" w:eastAsia="Calibri" w:hAnsi="Arial" w:cs="Arial"/>
          <w:sz w:val="22"/>
          <w:szCs w:val="22"/>
        </w:rPr>
        <w:t xml:space="preserve"> He also conducted discussions on Apple devices.</w:t>
      </w:r>
    </w:p>
    <w:p w14:paraId="4DB51C78" w14:textId="0D1EF739" w:rsidR="005F7327" w:rsidRDefault="00BC5EC8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SCC has initiated their tech request process.</w:t>
      </w:r>
    </w:p>
    <w:p w14:paraId="77FEEE2A" w14:textId="0A03C4C3" w:rsidR="00A10BBE" w:rsidRDefault="00A10BBE" w:rsidP="00A10BBE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4DA017EC" w14:textId="11C2A396" w:rsidR="00A10BBE" w:rsidRDefault="00A10BBE" w:rsidP="00A10BBE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30A65B7" w14:textId="77777777" w:rsidR="00A10BBE" w:rsidRDefault="00A10BBE" w:rsidP="00A10BBE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394EA5EB" w14:textId="77777777" w:rsidR="005F7327" w:rsidRPr="00DF7B63" w:rsidRDefault="005F7327" w:rsidP="005F7327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304725F0" w14:textId="5CEC8915" w:rsidR="00836FB7" w:rsidRDefault="00D5559A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2F78D3">
        <w:rPr>
          <w:rFonts w:ascii="Arial" w:hAnsi="Arial" w:cs="Arial"/>
          <w:sz w:val="22"/>
          <w:szCs w:val="22"/>
        </w:rPr>
        <w:t xml:space="preserve"> experience with technology</w:t>
      </w:r>
      <w:r w:rsidR="00006D96">
        <w:rPr>
          <w:rFonts w:ascii="Arial" w:hAnsi="Arial" w:cs="Arial"/>
          <w:sz w:val="22"/>
          <w:szCs w:val="22"/>
        </w:rPr>
        <w:t xml:space="preserve">: </w:t>
      </w:r>
    </w:p>
    <w:p w14:paraId="06C4C851" w14:textId="42272C97" w:rsidR="002F78D3" w:rsidRDefault="00006D96" w:rsidP="00836FB7">
      <w:pPr>
        <w:pStyle w:val="ListParagraph"/>
        <w:numPr>
          <w:ilvl w:val="3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Mr. Gonzalez </w:t>
      </w:r>
      <w:r w:rsidR="00A10BBE">
        <w:rPr>
          <w:rFonts w:ascii="Arial" w:hAnsi="Arial" w:cs="Arial"/>
          <w:sz w:val="22"/>
          <w:szCs w:val="22"/>
        </w:rPr>
        <w:t xml:space="preserve">stated that they were not able to setup a common time to schedule a cadence with our students at this time. He asked Ms. Michael for feedback on the SSO marketing communication. </w:t>
      </w:r>
    </w:p>
    <w:p w14:paraId="78D6B449" w14:textId="03AFED25" w:rsidR="002F78D3" w:rsidRDefault="00861660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 Student - </w:t>
      </w:r>
      <w:r w:rsidR="00507680">
        <w:rPr>
          <w:rFonts w:ascii="Arial" w:hAnsi="Arial" w:cs="Arial"/>
          <w:sz w:val="22"/>
          <w:szCs w:val="22"/>
        </w:rPr>
        <w:t xml:space="preserve">Angel Michael: </w:t>
      </w:r>
    </w:p>
    <w:p w14:paraId="46381600" w14:textId="5919E585" w:rsidR="000C763F" w:rsidRDefault="00E50BEE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Michael stated that</w:t>
      </w:r>
      <w:r w:rsidR="00A10BBE">
        <w:rPr>
          <w:rFonts w:ascii="Arial" w:hAnsi="Arial" w:cs="Arial"/>
          <w:sz w:val="22"/>
          <w:szCs w:val="22"/>
        </w:rPr>
        <w:t xml:space="preserve"> the single sign on experience is positive at this point and has no</w:t>
      </w:r>
      <w:r>
        <w:rPr>
          <w:rFonts w:ascii="Arial" w:hAnsi="Arial" w:cs="Arial"/>
          <w:sz w:val="22"/>
          <w:szCs w:val="22"/>
        </w:rPr>
        <w:t xml:space="preserve"> </w:t>
      </w:r>
      <w:r w:rsidR="00A10BBE">
        <w:rPr>
          <w:rFonts w:ascii="Arial" w:hAnsi="Arial" w:cs="Arial"/>
          <w:sz w:val="22"/>
          <w:szCs w:val="22"/>
        </w:rPr>
        <w:t xml:space="preserve">additional feedback.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A6A60AF" w14:textId="4282F881" w:rsidR="009038EE" w:rsidRPr="00FB14C0" w:rsidRDefault="00FB14C0" w:rsidP="00ED2836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 w:rsidRPr="00FB14C0">
        <w:rPr>
          <w:rFonts w:ascii="Arial" w:hAnsi="Arial" w:cs="Arial"/>
          <w:sz w:val="22"/>
          <w:szCs w:val="22"/>
        </w:rPr>
        <w:t xml:space="preserve">Students are aware of the SSO implementation. </w:t>
      </w:r>
      <w:r w:rsidR="00C41871" w:rsidRPr="00FB14C0">
        <w:rPr>
          <w:rFonts w:ascii="Arial" w:hAnsi="Arial" w:cs="Arial"/>
          <w:sz w:val="22"/>
          <w:szCs w:val="22"/>
        </w:rPr>
        <w:t xml:space="preserve">She </w:t>
      </w:r>
      <w:r w:rsidR="00A10BBE" w:rsidRPr="00FB14C0">
        <w:rPr>
          <w:rFonts w:ascii="Arial" w:hAnsi="Arial" w:cs="Arial"/>
          <w:sz w:val="22"/>
          <w:szCs w:val="22"/>
        </w:rPr>
        <w:t xml:space="preserve">has </w:t>
      </w:r>
      <w:r w:rsidRPr="00FB14C0">
        <w:rPr>
          <w:rFonts w:ascii="Arial" w:hAnsi="Arial" w:cs="Arial"/>
          <w:sz w:val="22"/>
          <w:szCs w:val="22"/>
        </w:rPr>
        <w:t>not heard any</w:t>
      </w:r>
      <w:r w:rsidR="00A10BBE" w:rsidRPr="00FB14C0">
        <w:rPr>
          <w:rFonts w:ascii="Arial" w:hAnsi="Arial" w:cs="Arial"/>
          <w:sz w:val="22"/>
          <w:szCs w:val="22"/>
        </w:rPr>
        <w:t xml:space="preserve"> issues</w:t>
      </w:r>
      <w:r>
        <w:rPr>
          <w:rFonts w:ascii="Arial" w:hAnsi="Arial" w:cs="Arial"/>
          <w:sz w:val="22"/>
          <w:szCs w:val="22"/>
        </w:rPr>
        <w:t xml:space="preserve"> with how the information was marketed.</w:t>
      </w:r>
    </w:p>
    <w:p w14:paraId="5F70A8F1" w14:textId="42EDBC73" w:rsidR="00D5559A" w:rsidRPr="00D5559A" w:rsidRDefault="007D695F" w:rsidP="003170A3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SCC Student </w:t>
      </w:r>
      <w:r w:rsidR="00D5559A">
        <w:rPr>
          <w:rFonts w:ascii="Arial" w:hAnsi="Arial" w:cs="Arial"/>
          <w:sz w:val="22"/>
          <w:szCs w:val="22"/>
        </w:rPr>
        <w:t>– Jacob Bereskin</w:t>
      </w:r>
    </w:p>
    <w:p w14:paraId="2568BF02" w14:textId="63FF3F9F" w:rsidR="00D5559A" w:rsidRPr="00D5559A" w:rsidRDefault="00D5559A" w:rsidP="00D5559A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Mr.</w:t>
      </w:r>
      <w:r w:rsidR="007D695F">
        <w:rPr>
          <w:rFonts w:ascii="Arial" w:hAnsi="Arial" w:cs="Arial"/>
          <w:sz w:val="22"/>
          <w:szCs w:val="22"/>
        </w:rPr>
        <w:t xml:space="preserve"> Bereskin</w:t>
      </w:r>
      <w:r>
        <w:rPr>
          <w:rFonts w:ascii="Arial" w:hAnsi="Arial" w:cs="Arial"/>
          <w:sz w:val="22"/>
          <w:szCs w:val="22"/>
        </w:rPr>
        <w:t xml:space="preserve"> stated that he has no issues with single sign </w:t>
      </w:r>
      <w:r w:rsidR="007D69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n. He just noticed a minor difference in the way</w:t>
      </w:r>
      <w:r w:rsidR="000163F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log</w:t>
      </w:r>
      <w:r w:rsidR="000163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but appreciated the login instruction</w:t>
      </w:r>
      <w:r w:rsidR="000163F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provided on the site.</w:t>
      </w:r>
      <w:r w:rsidR="007D695F">
        <w:rPr>
          <w:rFonts w:ascii="Arial" w:hAnsi="Arial" w:cs="Arial"/>
          <w:sz w:val="22"/>
          <w:szCs w:val="22"/>
        </w:rPr>
        <w:t xml:space="preserve"> </w:t>
      </w:r>
    </w:p>
    <w:p w14:paraId="654D8E14" w14:textId="15C6FAF8" w:rsidR="00D4711B" w:rsidRPr="00D4711B" w:rsidRDefault="00D4711B" w:rsidP="00D5559A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Mr. Bereskin brought up an issue he has encountered with the SCC Wi-Fi connection experience</w:t>
      </w:r>
      <w:r w:rsidR="00064E7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by others. He asked if this is a recurring issue.</w:t>
      </w:r>
    </w:p>
    <w:p w14:paraId="6AE56E2C" w14:textId="026A858B" w:rsidR="00064E7C" w:rsidRPr="00064E7C" w:rsidRDefault="00D4711B" w:rsidP="00D5559A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Mr. Clacken commented </w:t>
      </w:r>
      <w:r w:rsidR="009876D8">
        <w:rPr>
          <w:rFonts w:ascii="Arial" w:hAnsi="Arial" w:cs="Arial"/>
          <w:sz w:val="22"/>
          <w:szCs w:val="22"/>
        </w:rPr>
        <w:t>that he has not heard of</w:t>
      </w:r>
      <w:r>
        <w:rPr>
          <w:rFonts w:ascii="Arial" w:hAnsi="Arial" w:cs="Arial"/>
          <w:sz w:val="22"/>
          <w:szCs w:val="22"/>
        </w:rPr>
        <w:t xml:space="preserve"> any reported issues related to Wi-Fi connections. He added that ITS is currently working on replacing </w:t>
      </w:r>
      <w:r w:rsidR="00064E7C">
        <w:rPr>
          <w:rFonts w:ascii="Arial" w:hAnsi="Arial" w:cs="Arial"/>
          <w:sz w:val="22"/>
          <w:szCs w:val="22"/>
        </w:rPr>
        <w:t xml:space="preserve">all indoor wireless access points across campus starting at SCC. </w:t>
      </w:r>
    </w:p>
    <w:p w14:paraId="75D06DFF" w14:textId="77777777" w:rsidR="000F5F75" w:rsidRPr="000F5F75" w:rsidRDefault="00064E7C" w:rsidP="00D5559A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Mr. Clacken asked if Mr. Bereskin can provide specific areas</w:t>
      </w:r>
      <w:r w:rsidR="00BC3B71">
        <w:rPr>
          <w:rFonts w:ascii="Arial" w:hAnsi="Arial" w:cs="Arial"/>
          <w:sz w:val="22"/>
          <w:szCs w:val="22"/>
        </w:rPr>
        <w:t xml:space="preserve"> where the connectivity issue is taking place</w:t>
      </w:r>
      <w:r w:rsidR="000F5F75">
        <w:rPr>
          <w:rFonts w:ascii="Arial" w:hAnsi="Arial" w:cs="Arial"/>
          <w:sz w:val="22"/>
          <w:szCs w:val="22"/>
        </w:rPr>
        <w:t xml:space="preserve">. This will help ITS determine different fail points. </w:t>
      </w:r>
      <w:r w:rsidR="00BC3B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139C04" w14:textId="1866A454" w:rsidR="008E56E8" w:rsidRPr="007D695F" w:rsidRDefault="000F5F75" w:rsidP="00D5559A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Mr. Clacken to schedule an offline conversation with Mr. Bereskin.</w:t>
      </w:r>
      <w:r w:rsidR="00064E7C">
        <w:rPr>
          <w:rFonts w:ascii="Arial" w:hAnsi="Arial" w:cs="Arial"/>
          <w:sz w:val="22"/>
          <w:szCs w:val="22"/>
        </w:rPr>
        <w:t xml:space="preserve">  </w:t>
      </w:r>
      <w:r w:rsidR="00D4711B">
        <w:rPr>
          <w:rFonts w:ascii="Arial" w:hAnsi="Arial" w:cs="Arial"/>
          <w:sz w:val="22"/>
          <w:szCs w:val="22"/>
        </w:rPr>
        <w:t xml:space="preserve">   </w:t>
      </w:r>
      <w:r w:rsidR="007D695F">
        <w:rPr>
          <w:rFonts w:ascii="Arial" w:hAnsi="Arial" w:cs="Arial"/>
          <w:sz w:val="22"/>
          <w:szCs w:val="22"/>
        </w:rPr>
        <w:t xml:space="preserve"> </w:t>
      </w:r>
    </w:p>
    <w:p w14:paraId="4F2D5640" w14:textId="77777777" w:rsidR="007D695F" w:rsidRPr="00585101" w:rsidRDefault="007D695F" w:rsidP="007D695F">
      <w:pPr>
        <w:pStyle w:val="ListParagraph"/>
        <w:ind w:left="1080"/>
        <w:rPr>
          <w:rFonts w:ascii="Arial" w:hAnsi="Arial" w:cs="Arial"/>
        </w:rPr>
      </w:pPr>
    </w:p>
    <w:p w14:paraId="708CEFDD" w14:textId="70325D57" w:rsidR="00D63BED" w:rsidRPr="00DA295D" w:rsidRDefault="00237DC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A81EC7">
        <w:rPr>
          <w:rFonts w:ascii="Arial" w:eastAsia="Calibri" w:hAnsi="Arial" w:cs="Arial"/>
          <w:sz w:val="22"/>
          <w:szCs w:val="22"/>
        </w:rPr>
        <w:t>October 7</w:t>
      </w:r>
      <w:r w:rsidR="00CA6C75">
        <w:rPr>
          <w:rFonts w:ascii="Arial" w:eastAsia="Calibri" w:hAnsi="Arial" w:cs="Arial"/>
          <w:sz w:val="22"/>
          <w:szCs w:val="22"/>
        </w:rPr>
        <w:t>,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202</w:t>
      </w:r>
      <w:r w:rsidR="00B67220">
        <w:rPr>
          <w:rFonts w:ascii="Arial" w:eastAsia="Calibri" w:hAnsi="Arial" w:cs="Arial"/>
          <w:sz w:val="22"/>
          <w:szCs w:val="22"/>
        </w:rPr>
        <w:t>1</w:t>
      </w:r>
    </w:p>
    <w:p w14:paraId="29827AA5" w14:textId="44EDB87E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A81EC7">
        <w:rPr>
          <w:rFonts w:ascii="Arial" w:eastAsia="Calibri" w:hAnsi="Arial" w:cs="Arial"/>
          <w:sz w:val="22"/>
          <w:szCs w:val="22"/>
        </w:rPr>
        <w:t>October 7</w:t>
      </w:r>
      <w:r w:rsidR="00B67220" w:rsidRPr="00DA295D">
        <w:rPr>
          <w:rFonts w:ascii="Arial" w:eastAsia="Calibri" w:hAnsi="Arial" w:cs="Arial"/>
          <w:sz w:val="22"/>
          <w:szCs w:val="22"/>
        </w:rPr>
        <w:t>, 202</w:t>
      </w:r>
      <w:r w:rsidR="00B67220">
        <w:rPr>
          <w:rFonts w:ascii="Arial" w:eastAsia="Calibri" w:hAnsi="Arial" w:cs="Arial"/>
          <w:sz w:val="22"/>
          <w:szCs w:val="22"/>
        </w:rPr>
        <w:t xml:space="preserve">1 </w:t>
      </w:r>
      <w:r w:rsidRPr="00CE005D">
        <w:rPr>
          <w:rFonts w:ascii="Arial" w:eastAsia="Calibri" w:hAnsi="Arial" w:cs="Arial"/>
          <w:sz w:val="22"/>
          <w:szCs w:val="22"/>
        </w:rPr>
        <w:t>meeting. A motion to approve the minutes was made by</w:t>
      </w:r>
      <w:r w:rsidR="00CA6C75" w:rsidRPr="00CA6C75">
        <w:rPr>
          <w:rFonts w:ascii="Arial" w:eastAsia="Calibri" w:hAnsi="Arial" w:cs="Arial"/>
          <w:sz w:val="22"/>
          <w:szCs w:val="22"/>
        </w:rPr>
        <w:t xml:space="preserve"> </w:t>
      </w:r>
      <w:r w:rsidR="00CA6C75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CA6C75">
        <w:rPr>
          <w:rFonts w:ascii="Arial" w:eastAsia="Calibri" w:hAnsi="Arial" w:cs="Arial"/>
          <w:sz w:val="22"/>
          <w:szCs w:val="22"/>
        </w:rPr>
        <w:t>Steffens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</w:t>
      </w:r>
      <w:r w:rsidR="00CA6C75">
        <w:rPr>
          <w:rFonts w:ascii="Arial" w:eastAsia="Calibri" w:hAnsi="Arial" w:cs="Arial"/>
          <w:sz w:val="22"/>
          <w:szCs w:val="22"/>
        </w:rPr>
        <w:t xml:space="preserve">Mr. </w:t>
      </w:r>
      <w:r w:rsidR="00A81EC7">
        <w:rPr>
          <w:rFonts w:ascii="Arial" w:eastAsia="Calibri" w:hAnsi="Arial" w:cs="Arial"/>
          <w:sz w:val="22"/>
          <w:szCs w:val="22"/>
        </w:rPr>
        <w:t>Bereskin</w:t>
      </w:r>
      <w:r w:rsidR="00CA6C75">
        <w:rPr>
          <w:rFonts w:ascii="Arial" w:eastAsia="Calibri" w:hAnsi="Arial" w:cs="Arial"/>
          <w:sz w:val="22"/>
          <w:szCs w:val="22"/>
        </w:rPr>
        <w:t xml:space="preserve"> and approved unanimously</w:t>
      </w:r>
      <w:r w:rsidR="00920025">
        <w:rPr>
          <w:rFonts w:ascii="Arial" w:eastAsia="Calibri" w:hAnsi="Arial" w:cs="Arial"/>
          <w:sz w:val="22"/>
          <w:szCs w:val="22"/>
        </w:rPr>
        <w:t>.</w:t>
      </w:r>
    </w:p>
    <w:p w14:paraId="289E72AC" w14:textId="77777777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2024F7A5" w14:textId="4D05F26C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</w:p>
    <w:p w14:paraId="7831EC67" w14:textId="4F6D6A7F" w:rsidR="005126A0" w:rsidRDefault="00774B23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Desktop and Laptop Standards and Special Use Case</w:t>
      </w:r>
    </w:p>
    <w:p w14:paraId="0DEC6162" w14:textId="04DFEF22" w:rsidR="000B7C5E" w:rsidRDefault="00774B23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RSCCD ADA Self-Evaluation Analysis and 504 Report and Appendices</w:t>
      </w:r>
    </w:p>
    <w:p w14:paraId="4E814EA8" w14:textId="285AC8A4" w:rsidR="000B7C5E" w:rsidRPr="00250458" w:rsidRDefault="000B7C5E" w:rsidP="005126A0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20E50B74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774B23">
        <w:rPr>
          <w:rFonts w:ascii="Arial" w:hAnsi="Arial" w:cs="Arial"/>
          <w:b/>
        </w:rPr>
        <w:t>December</w:t>
      </w:r>
      <w:r w:rsidR="0074022E">
        <w:rPr>
          <w:rFonts w:ascii="Arial" w:hAnsi="Arial" w:cs="Arial"/>
          <w:b/>
        </w:rPr>
        <w:t xml:space="preserve"> </w:t>
      </w:r>
      <w:r w:rsidR="00774B23">
        <w:rPr>
          <w:rFonts w:ascii="Arial" w:hAnsi="Arial" w:cs="Arial"/>
          <w:b/>
        </w:rPr>
        <w:t>2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920025">
        <w:rPr>
          <w:rFonts w:ascii="Arial" w:hAnsi="Arial" w:cs="Arial"/>
          <w:b/>
        </w:rPr>
        <w:t>1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6B0DE20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533164">
        <w:rPr>
          <w:rFonts w:ascii="Arial" w:hAnsi="Arial" w:cs="Arial"/>
        </w:rPr>
        <w:t>4:0</w:t>
      </w:r>
      <w:r w:rsidR="007D695F">
        <w:rPr>
          <w:rFonts w:ascii="Arial" w:hAnsi="Arial" w:cs="Arial"/>
        </w:rPr>
        <w:t>2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C118" w14:textId="77777777" w:rsidR="00F14A7C" w:rsidRDefault="00F14A7C" w:rsidP="007D7E5E">
      <w:pPr>
        <w:spacing w:after="0" w:line="240" w:lineRule="auto"/>
      </w:pPr>
      <w:r>
        <w:separator/>
      </w:r>
    </w:p>
  </w:endnote>
  <w:endnote w:type="continuationSeparator" w:id="0">
    <w:p w14:paraId="07EA837E" w14:textId="77777777" w:rsidR="00F14A7C" w:rsidRDefault="00F14A7C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9CF39" w14:textId="77777777" w:rsidR="00F14A7C" w:rsidRDefault="00F14A7C" w:rsidP="007D7E5E">
      <w:pPr>
        <w:spacing w:after="0" w:line="240" w:lineRule="auto"/>
      </w:pPr>
      <w:r>
        <w:separator/>
      </w:r>
    </w:p>
  </w:footnote>
  <w:footnote w:type="continuationSeparator" w:id="0">
    <w:p w14:paraId="4B9C9C18" w14:textId="77777777" w:rsidR="00F14A7C" w:rsidRDefault="00F14A7C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60615B53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3B1"/>
    <w:multiLevelType w:val="hybridMultilevel"/>
    <w:tmpl w:val="B6E61E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70C9"/>
    <w:multiLevelType w:val="hybridMultilevel"/>
    <w:tmpl w:val="3220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6B1261"/>
    <w:multiLevelType w:val="hybridMultilevel"/>
    <w:tmpl w:val="7FC08BEA"/>
    <w:lvl w:ilvl="0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925C4"/>
    <w:multiLevelType w:val="hybridMultilevel"/>
    <w:tmpl w:val="690C7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9579D"/>
    <w:multiLevelType w:val="hybridMultilevel"/>
    <w:tmpl w:val="C4244D7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025BA"/>
    <w:multiLevelType w:val="hybridMultilevel"/>
    <w:tmpl w:val="FD8ED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0"/>
  </w:num>
  <w:num w:numId="5">
    <w:abstractNumId w:val="5"/>
  </w:num>
  <w:num w:numId="6">
    <w:abstractNumId w:val="39"/>
  </w:num>
  <w:num w:numId="7">
    <w:abstractNumId w:val="30"/>
  </w:num>
  <w:num w:numId="8">
    <w:abstractNumId w:val="31"/>
  </w:num>
  <w:num w:numId="9">
    <w:abstractNumId w:val="17"/>
  </w:num>
  <w:num w:numId="10">
    <w:abstractNumId w:val="18"/>
  </w:num>
  <w:num w:numId="11">
    <w:abstractNumId w:val="37"/>
  </w:num>
  <w:num w:numId="12">
    <w:abstractNumId w:val="2"/>
  </w:num>
  <w:num w:numId="13">
    <w:abstractNumId w:val="13"/>
  </w:num>
  <w:num w:numId="14">
    <w:abstractNumId w:val="36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8"/>
  </w:num>
  <w:num w:numId="20">
    <w:abstractNumId w:val="21"/>
  </w:num>
  <w:num w:numId="21">
    <w:abstractNumId w:val="27"/>
  </w:num>
  <w:num w:numId="22">
    <w:abstractNumId w:val="11"/>
  </w:num>
  <w:num w:numId="23">
    <w:abstractNumId w:val="40"/>
  </w:num>
  <w:num w:numId="24">
    <w:abstractNumId w:val="26"/>
  </w:num>
  <w:num w:numId="25">
    <w:abstractNumId w:val="4"/>
  </w:num>
  <w:num w:numId="26">
    <w:abstractNumId w:val="6"/>
  </w:num>
  <w:num w:numId="27">
    <w:abstractNumId w:val="28"/>
  </w:num>
  <w:num w:numId="28">
    <w:abstractNumId w:val="25"/>
  </w:num>
  <w:num w:numId="29">
    <w:abstractNumId w:val="32"/>
  </w:num>
  <w:num w:numId="30">
    <w:abstractNumId w:val="38"/>
  </w:num>
  <w:num w:numId="31">
    <w:abstractNumId w:val="33"/>
  </w:num>
  <w:num w:numId="32">
    <w:abstractNumId w:val="24"/>
  </w:num>
  <w:num w:numId="33">
    <w:abstractNumId w:val="23"/>
  </w:num>
  <w:num w:numId="34">
    <w:abstractNumId w:val="38"/>
  </w:num>
  <w:num w:numId="35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15"/>
  </w:num>
  <w:num w:numId="39">
    <w:abstractNumId w:val="34"/>
  </w:num>
  <w:num w:numId="40">
    <w:abstractNumId w:val="16"/>
  </w:num>
  <w:num w:numId="41">
    <w:abstractNumId w:val="3"/>
  </w:num>
  <w:num w:numId="42">
    <w:abstractNumId w:val="14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6D96"/>
    <w:rsid w:val="000073EA"/>
    <w:rsid w:val="00007AF0"/>
    <w:rsid w:val="00007ECB"/>
    <w:rsid w:val="0001081D"/>
    <w:rsid w:val="00010A73"/>
    <w:rsid w:val="0001159F"/>
    <w:rsid w:val="00012BB3"/>
    <w:rsid w:val="00012BFB"/>
    <w:rsid w:val="00013659"/>
    <w:rsid w:val="00014303"/>
    <w:rsid w:val="000146FC"/>
    <w:rsid w:val="0001474A"/>
    <w:rsid w:val="000163FC"/>
    <w:rsid w:val="00020074"/>
    <w:rsid w:val="0002076F"/>
    <w:rsid w:val="00022359"/>
    <w:rsid w:val="0002258B"/>
    <w:rsid w:val="0002275F"/>
    <w:rsid w:val="00022FB0"/>
    <w:rsid w:val="0002471C"/>
    <w:rsid w:val="0002582D"/>
    <w:rsid w:val="00025B68"/>
    <w:rsid w:val="00026322"/>
    <w:rsid w:val="0002655C"/>
    <w:rsid w:val="00027948"/>
    <w:rsid w:val="00032644"/>
    <w:rsid w:val="00034877"/>
    <w:rsid w:val="00034E35"/>
    <w:rsid w:val="0003521E"/>
    <w:rsid w:val="000356DD"/>
    <w:rsid w:val="0003651A"/>
    <w:rsid w:val="00041853"/>
    <w:rsid w:val="000418E1"/>
    <w:rsid w:val="00042E98"/>
    <w:rsid w:val="000445C0"/>
    <w:rsid w:val="00045989"/>
    <w:rsid w:val="000459DF"/>
    <w:rsid w:val="00045D94"/>
    <w:rsid w:val="00045F88"/>
    <w:rsid w:val="0004761D"/>
    <w:rsid w:val="00050AD0"/>
    <w:rsid w:val="00050C98"/>
    <w:rsid w:val="00050F50"/>
    <w:rsid w:val="00051043"/>
    <w:rsid w:val="00051F6C"/>
    <w:rsid w:val="00054926"/>
    <w:rsid w:val="00054F92"/>
    <w:rsid w:val="0005600C"/>
    <w:rsid w:val="0005632B"/>
    <w:rsid w:val="00056E12"/>
    <w:rsid w:val="000577CF"/>
    <w:rsid w:val="00057A49"/>
    <w:rsid w:val="00057BA1"/>
    <w:rsid w:val="000611BA"/>
    <w:rsid w:val="000647DA"/>
    <w:rsid w:val="00064E7C"/>
    <w:rsid w:val="00066E1C"/>
    <w:rsid w:val="00067FEB"/>
    <w:rsid w:val="00070633"/>
    <w:rsid w:val="00070C3F"/>
    <w:rsid w:val="00070DCF"/>
    <w:rsid w:val="0007111E"/>
    <w:rsid w:val="00072212"/>
    <w:rsid w:val="00072524"/>
    <w:rsid w:val="00072A7E"/>
    <w:rsid w:val="00072C40"/>
    <w:rsid w:val="00073D24"/>
    <w:rsid w:val="000756A9"/>
    <w:rsid w:val="00075C58"/>
    <w:rsid w:val="00075D9D"/>
    <w:rsid w:val="000760C1"/>
    <w:rsid w:val="000768AB"/>
    <w:rsid w:val="00076C8F"/>
    <w:rsid w:val="00076F06"/>
    <w:rsid w:val="0007730B"/>
    <w:rsid w:val="00077A98"/>
    <w:rsid w:val="00077E6E"/>
    <w:rsid w:val="00080126"/>
    <w:rsid w:val="0008100D"/>
    <w:rsid w:val="000810C8"/>
    <w:rsid w:val="000817B5"/>
    <w:rsid w:val="000824E2"/>
    <w:rsid w:val="000828C2"/>
    <w:rsid w:val="0008645F"/>
    <w:rsid w:val="0008650D"/>
    <w:rsid w:val="0008719B"/>
    <w:rsid w:val="0008788F"/>
    <w:rsid w:val="00090AF4"/>
    <w:rsid w:val="0009259B"/>
    <w:rsid w:val="000928C1"/>
    <w:rsid w:val="000939A0"/>
    <w:rsid w:val="00094963"/>
    <w:rsid w:val="00094F3B"/>
    <w:rsid w:val="00095AD3"/>
    <w:rsid w:val="0009604B"/>
    <w:rsid w:val="00096A16"/>
    <w:rsid w:val="00097759"/>
    <w:rsid w:val="000A1B98"/>
    <w:rsid w:val="000A21A2"/>
    <w:rsid w:val="000A24CD"/>
    <w:rsid w:val="000A2603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6382"/>
    <w:rsid w:val="000B7C5E"/>
    <w:rsid w:val="000C00F0"/>
    <w:rsid w:val="000C08D8"/>
    <w:rsid w:val="000C2266"/>
    <w:rsid w:val="000C2D7C"/>
    <w:rsid w:val="000C2EBA"/>
    <w:rsid w:val="000C30E7"/>
    <w:rsid w:val="000C521C"/>
    <w:rsid w:val="000C5F3B"/>
    <w:rsid w:val="000C7472"/>
    <w:rsid w:val="000C749B"/>
    <w:rsid w:val="000C763F"/>
    <w:rsid w:val="000C794D"/>
    <w:rsid w:val="000D08B7"/>
    <w:rsid w:val="000D0ADC"/>
    <w:rsid w:val="000D0B38"/>
    <w:rsid w:val="000D1587"/>
    <w:rsid w:val="000D1CDC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6E1C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1EE1"/>
    <w:rsid w:val="000F34C1"/>
    <w:rsid w:val="000F5C57"/>
    <w:rsid w:val="000F5CD1"/>
    <w:rsid w:val="000F5F75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37E1"/>
    <w:rsid w:val="001143DE"/>
    <w:rsid w:val="001146E5"/>
    <w:rsid w:val="00115754"/>
    <w:rsid w:val="00116ACF"/>
    <w:rsid w:val="0011753B"/>
    <w:rsid w:val="001176F7"/>
    <w:rsid w:val="00117B15"/>
    <w:rsid w:val="00117B22"/>
    <w:rsid w:val="00117C7B"/>
    <w:rsid w:val="001217C5"/>
    <w:rsid w:val="00121A46"/>
    <w:rsid w:val="001222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1891"/>
    <w:rsid w:val="001321BC"/>
    <w:rsid w:val="00132BD5"/>
    <w:rsid w:val="0013409A"/>
    <w:rsid w:val="001354E6"/>
    <w:rsid w:val="001359D6"/>
    <w:rsid w:val="0013697E"/>
    <w:rsid w:val="0013701F"/>
    <w:rsid w:val="0013791C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330C"/>
    <w:rsid w:val="00163879"/>
    <w:rsid w:val="00163A41"/>
    <w:rsid w:val="00163AEE"/>
    <w:rsid w:val="001647AD"/>
    <w:rsid w:val="00166724"/>
    <w:rsid w:val="001668A1"/>
    <w:rsid w:val="00167D34"/>
    <w:rsid w:val="00167F2E"/>
    <w:rsid w:val="00170CC2"/>
    <w:rsid w:val="00171194"/>
    <w:rsid w:val="00171503"/>
    <w:rsid w:val="001715F8"/>
    <w:rsid w:val="00172AE6"/>
    <w:rsid w:val="00173997"/>
    <w:rsid w:val="00173EFF"/>
    <w:rsid w:val="00174032"/>
    <w:rsid w:val="00174BCC"/>
    <w:rsid w:val="00175866"/>
    <w:rsid w:val="00176245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8C"/>
    <w:rsid w:val="001968EF"/>
    <w:rsid w:val="00197112"/>
    <w:rsid w:val="001A1B0E"/>
    <w:rsid w:val="001A27F1"/>
    <w:rsid w:val="001A2A04"/>
    <w:rsid w:val="001A2A5E"/>
    <w:rsid w:val="001A2DF4"/>
    <w:rsid w:val="001A36FF"/>
    <w:rsid w:val="001A397A"/>
    <w:rsid w:val="001A4B2B"/>
    <w:rsid w:val="001A5499"/>
    <w:rsid w:val="001A629C"/>
    <w:rsid w:val="001A78A5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3F5B"/>
    <w:rsid w:val="001C5B69"/>
    <w:rsid w:val="001C6F59"/>
    <w:rsid w:val="001D01A8"/>
    <w:rsid w:val="001D078C"/>
    <w:rsid w:val="001D119C"/>
    <w:rsid w:val="001D1710"/>
    <w:rsid w:val="001D2477"/>
    <w:rsid w:val="001D2760"/>
    <w:rsid w:val="001D2BE6"/>
    <w:rsid w:val="001D350A"/>
    <w:rsid w:val="001D578B"/>
    <w:rsid w:val="001D6419"/>
    <w:rsid w:val="001D6649"/>
    <w:rsid w:val="001D68CA"/>
    <w:rsid w:val="001D6FA6"/>
    <w:rsid w:val="001D70E3"/>
    <w:rsid w:val="001D7D79"/>
    <w:rsid w:val="001D7EA0"/>
    <w:rsid w:val="001E084D"/>
    <w:rsid w:val="001E1098"/>
    <w:rsid w:val="001E3A3A"/>
    <w:rsid w:val="001E4164"/>
    <w:rsid w:val="001E44B3"/>
    <w:rsid w:val="001E4534"/>
    <w:rsid w:val="001E5023"/>
    <w:rsid w:val="001E63FC"/>
    <w:rsid w:val="001F0D8D"/>
    <w:rsid w:val="001F11C8"/>
    <w:rsid w:val="001F1B04"/>
    <w:rsid w:val="001F1FA7"/>
    <w:rsid w:val="001F3A42"/>
    <w:rsid w:val="001F4B87"/>
    <w:rsid w:val="001F6595"/>
    <w:rsid w:val="001F6921"/>
    <w:rsid w:val="001F6DBF"/>
    <w:rsid w:val="001F77A6"/>
    <w:rsid w:val="002001BB"/>
    <w:rsid w:val="00200A3F"/>
    <w:rsid w:val="00200A71"/>
    <w:rsid w:val="00200DC2"/>
    <w:rsid w:val="002015A6"/>
    <w:rsid w:val="0020187A"/>
    <w:rsid w:val="00201F7B"/>
    <w:rsid w:val="00202437"/>
    <w:rsid w:val="00202FBA"/>
    <w:rsid w:val="002033AE"/>
    <w:rsid w:val="002033EC"/>
    <w:rsid w:val="00204068"/>
    <w:rsid w:val="002046BE"/>
    <w:rsid w:val="002047A4"/>
    <w:rsid w:val="00204B2F"/>
    <w:rsid w:val="002063F1"/>
    <w:rsid w:val="00207207"/>
    <w:rsid w:val="0020740C"/>
    <w:rsid w:val="00211379"/>
    <w:rsid w:val="00211EFA"/>
    <w:rsid w:val="002126CB"/>
    <w:rsid w:val="00213023"/>
    <w:rsid w:val="0021380B"/>
    <w:rsid w:val="002157A5"/>
    <w:rsid w:val="00215EC9"/>
    <w:rsid w:val="00216260"/>
    <w:rsid w:val="00216789"/>
    <w:rsid w:val="002172D4"/>
    <w:rsid w:val="00217A71"/>
    <w:rsid w:val="0022026D"/>
    <w:rsid w:val="00220AFD"/>
    <w:rsid w:val="00221426"/>
    <w:rsid w:val="00223242"/>
    <w:rsid w:val="00223925"/>
    <w:rsid w:val="0022448F"/>
    <w:rsid w:val="0022454C"/>
    <w:rsid w:val="002254AE"/>
    <w:rsid w:val="00226086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48B"/>
    <w:rsid w:val="00234C94"/>
    <w:rsid w:val="00235474"/>
    <w:rsid w:val="00235AA8"/>
    <w:rsid w:val="00237DC7"/>
    <w:rsid w:val="00237EA5"/>
    <w:rsid w:val="00237F74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13B4"/>
    <w:rsid w:val="0025206F"/>
    <w:rsid w:val="002533C8"/>
    <w:rsid w:val="00253B9E"/>
    <w:rsid w:val="0025427D"/>
    <w:rsid w:val="00254A67"/>
    <w:rsid w:val="002557D1"/>
    <w:rsid w:val="00255BC6"/>
    <w:rsid w:val="00257D75"/>
    <w:rsid w:val="00257E87"/>
    <w:rsid w:val="0026088A"/>
    <w:rsid w:val="0026156C"/>
    <w:rsid w:val="0026266F"/>
    <w:rsid w:val="002665A1"/>
    <w:rsid w:val="00267B27"/>
    <w:rsid w:val="002716A9"/>
    <w:rsid w:val="00271E07"/>
    <w:rsid w:val="002728D5"/>
    <w:rsid w:val="00273AD6"/>
    <w:rsid w:val="002742A2"/>
    <w:rsid w:val="0027543F"/>
    <w:rsid w:val="00275CEF"/>
    <w:rsid w:val="00276E3A"/>
    <w:rsid w:val="00277578"/>
    <w:rsid w:val="00280D01"/>
    <w:rsid w:val="002816F6"/>
    <w:rsid w:val="00281F33"/>
    <w:rsid w:val="00283D9F"/>
    <w:rsid w:val="00284584"/>
    <w:rsid w:val="0028659B"/>
    <w:rsid w:val="0029152D"/>
    <w:rsid w:val="00291ADD"/>
    <w:rsid w:val="00291BBF"/>
    <w:rsid w:val="00292FDD"/>
    <w:rsid w:val="00294152"/>
    <w:rsid w:val="002945C0"/>
    <w:rsid w:val="002952DD"/>
    <w:rsid w:val="00295875"/>
    <w:rsid w:val="00295E68"/>
    <w:rsid w:val="00296E51"/>
    <w:rsid w:val="00297108"/>
    <w:rsid w:val="002A03B1"/>
    <w:rsid w:val="002A0754"/>
    <w:rsid w:val="002A09CB"/>
    <w:rsid w:val="002A2B78"/>
    <w:rsid w:val="002A2F4E"/>
    <w:rsid w:val="002A373E"/>
    <w:rsid w:val="002A4621"/>
    <w:rsid w:val="002A4AC0"/>
    <w:rsid w:val="002A4E22"/>
    <w:rsid w:val="002A56E6"/>
    <w:rsid w:val="002A66B8"/>
    <w:rsid w:val="002A7260"/>
    <w:rsid w:val="002B08D2"/>
    <w:rsid w:val="002B40EB"/>
    <w:rsid w:val="002B4951"/>
    <w:rsid w:val="002B5FC7"/>
    <w:rsid w:val="002B6B34"/>
    <w:rsid w:val="002C0FE3"/>
    <w:rsid w:val="002C1070"/>
    <w:rsid w:val="002C1197"/>
    <w:rsid w:val="002C1228"/>
    <w:rsid w:val="002C1A28"/>
    <w:rsid w:val="002C2B4D"/>
    <w:rsid w:val="002C3547"/>
    <w:rsid w:val="002C3AD1"/>
    <w:rsid w:val="002C4CEC"/>
    <w:rsid w:val="002C6418"/>
    <w:rsid w:val="002C6851"/>
    <w:rsid w:val="002C6857"/>
    <w:rsid w:val="002C7B37"/>
    <w:rsid w:val="002C7D64"/>
    <w:rsid w:val="002D0744"/>
    <w:rsid w:val="002D10DA"/>
    <w:rsid w:val="002D1588"/>
    <w:rsid w:val="002D1CE6"/>
    <w:rsid w:val="002D2A2E"/>
    <w:rsid w:val="002D2FC7"/>
    <w:rsid w:val="002D3068"/>
    <w:rsid w:val="002D341D"/>
    <w:rsid w:val="002D3F6B"/>
    <w:rsid w:val="002D5490"/>
    <w:rsid w:val="002D6041"/>
    <w:rsid w:val="002D6A4D"/>
    <w:rsid w:val="002D70F6"/>
    <w:rsid w:val="002D7F66"/>
    <w:rsid w:val="002E07EE"/>
    <w:rsid w:val="002E1031"/>
    <w:rsid w:val="002E1423"/>
    <w:rsid w:val="002E23D9"/>
    <w:rsid w:val="002E3714"/>
    <w:rsid w:val="002E3943"/>
    <w:rsid w:val="002E4551"/>
    <w:rsid w:val="002E4EF3"/>
    <w:rsid w:val="002E5091"/>
    <w:rsid w:val="002E5D26"/>
    <w:rsid w:val="002E643B"/>
    <w:rsid w:val="002E6EBD"/>
    <w:rsid w:val="002E787B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8D3"/>
    <w:rsid w:val="002F7CF2"/>
    <w:rsid w:val="003001ED"/>
    <w:rsid w:val="00300323"/>
    <w:rsid w:val="003009F8"/>
    <w:rsid w:val="00302984"/>
    <w:rsid w:val="0030334B"/>
    <w:rsid w:val="00303484"/>
    <w:rsid w:val="00303616"/>
    <w:rsid w:val="00304862"/>
    <w:rsid w:val="00304CFA"/>
    <w:rsid w:val="00305689"/>
    <w:rsid w:val="003068BA"/>
    <w:rsid w:val="00307893"/>
    <w:rsid w:val="00311003"/>
    <w:rsid w:val="003128F6"/>
    <w:rsid w:val="0031305D"/>
    <w:rsid w:val="00313A31"/>
    <w:rsid w:val="00314EE9"/>
    <w:rsid w:val="00315063"/>
    <w:rsid w:val="003170A3"/>
    <w:rsid w:val="0031713A"/>
    <w:rsid w:val="0031719C"/>
    <w:rsid w:val="003173AC"/>
    <w:rsid w:val="00317552"/>
    <w:rsid w:val="00317752"/>
    <w:rsid w:val="003179A2"/>
    <w:rsid w:val="00320EF8"/>
    <w:rsid w:val="003210F8"/>
    <w:rsid w:val="00321190"/>
    <w:rsid w:val="003212DA"/>
    <w:rsid w:val="003216F9"/>
    <w:rsid w:val="00321AB3"/>
    <w:rsid w:val="00323AA3"/>
    <w:rsid w:val="00326754"/>
    <w:rsid w:val="003274EA"/>
    <w:rsid w:val="00330D97"/>
    <w:rsid w:val="00330EDC"/>
    <w:rsid w:val="0033355E"/>
    <w:rsid w:val="00333BD1"/>
    <w:rsid w:val="00335C2A"/>
    <w:rsid w:val="00337D70"/>
    <w:rsid w:val="00343433"/>
    <w:rsid w:val="00343F94"/>
    <w:rsid w:val="00344149"/>
    <w:rsid w:val="00345211"/>
    <w:rsid w:val="00345992"/>
    <w:rsid w:val="00345CAD"/>
    <w:rsid w:val="00346338"/>
    <w:rsid w:val="00350086"/>
    <w:rsid w:val="003526C1"/>
    <w:rsid w:val="00353E3D"/>
    <w:rsid w:val="00354602"/>
    <w:rsid w:val="00354DF0"/>
    <w:rsid w:val="003566AC"/>
    <w:rsid w:val="00356F00"/>
    <w:rsid w:val="00356F6F"/>
    <w:rsid w:val="003576E3"/>
    <w:rsid w:val="00357A2F"/>
    <w:rsid w:val="0036061E"/>
    <w:rsid w:val="0036064B"/>
    <w:rsid w:val="0036116E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6730A"/>
    <w:rsid w:val="00367D1D"/>
    <w:rsid w:val="00370572"/>
    <w:rsid w:val="0037083A"/>
    <w:rsid w:val="0037110D"/>
    <w:rsid w:val="00371245"/>
    <w:rsid w:val="003727C7"/>
    <w:rsid w:val="00372A2B"/>
    <w:rsid w:val="00373F5E"/>
    <w:rsid w:val="00373F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87EAA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B0174"/>
    <w:rsid w:val="003B09BD"/>
    <w:rsid w:val="003B1F07"/>
    <w:rsid w:val="003B4B3A"/>
    <w:rsid w:val="003B4BEC"/>
    <w:rsid w:val="003B5734"/>
    <w:rsid w:val="003B5CBC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3F78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6CAB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306A"/>
    <w:rsid w:val="00404136"/>
    <w:rsid w:val="00404690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5FE6"/>
    <w:rsid w:val="00417341"/>
    <w:rsid w:val="00417EF0"/>
    <w:rsid w:val="004209AF"/>
    <w:rsid w:val="00420B2A"/>
    <w:rsid w:val="00420CC0"/>
    <w:rsid w:val="00421A28"/>
    <w:rsid w:val="004224A1"/>
    <w:rsid w:val="00424D78"/>
    <w:rsid w:val="00425C81"/>
    <w:rsid w:val="00426540"/>
    <w:rsid w:val="00427170"/>
    <w:rsid w:val="00427891"/>
    <w:rsid w:val="004278FD"/>
    <w:rsid w:val="00427EF1"/>
    <w:rsid w:val="0043087C"/>
    <w:rsid w:val="004318B7"/>
    <w:rsid w:val="00431A8B"/>
    <w:rsid w:val="0043210B"/>
    <w:rsid w:val="004328BE"/>
    <w:rsid w:val="00432FCB"/>
    <w:rsid w:val="004338D4"/>
    <w:rsid w:val="0043461F"/>
    <w:rsid w:val="0043489D"/>
    <w:rsid w:val="0043533F"/>
    <w:rsid w:val="00435F26"/>
    <w:rsid w:val="00436293"/>
    <w:rsid w:val="0044013D"/>
    <w:rsid w:val="00440FF7"/>
    <w:rsid w:val="004413D4"/>
    <w:rsid w:val="00441DDF"/>
    <w:rsid w:val="00443CA1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3399"/>
    <w:rsid w:val="0045420F"/>
    <w:rsid w:val="00454446"/>
    <w:rsid w:val="004549DC"/>
    <w:rsid w:val="00454CCC"/>
    <w:rsid w:val="00456095"/>
    <w:rsid w:val="00456B11"/>
    <w:rsid w:val="004574EC"/>
    <w:rsid w:val="004617BC"/>
    <w:rsid w:val="00462015"/>
    <w:rsid w:val="004622DE"/>
    <w:rsid w:val="00462486"/>
    <w:rsid w:val="00463DAD"/>
    <w:rsid w:val="00464E31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317B"/>
    <w:rsid w:val="00473C1E"/>
    <w:rsid w:val="00473EE4"/>
    <w:rsid w:val="0047471A"/>
    <w:rsid w:val="004748EB"/>
    <w:rsid w:val="00475C69"/>
    <w:rsid w:val="00476A2B"/>
    <w:rsid w:val="00477CD5"/>
    <w:rsid w:val="00480D15"/>
    <w:rsid w:val="00481945"/>
    <w:rsid w:val="004823B8"/>
    <w:rsid w:val="00483058"/>
    <w:rsid w:val="00483928"/>
    <w:rsid w:val="00483A5A"/>
    <w:rsid w:val="004846F7"/>
    <w:rsid w:val="004854A3"/>
    <w:rsid w:val="00486B80"/>
    <w:rsid w:val="00491C1D"/>
    <w:rsid w:val="00491CEB"/>
    <w:rsid w:val="00492CFF"/>
    <w:rsid w:val="0049352A"/>
    <w:rsid w:val="004935AF"/>
    <w:rsid w:val="00493EDA"/>
    <w:rsid w:val="004954B7"/>
    <w:rsid w:val="00495CAC"/>
    <w:rsid w:val="004964B6"/>
    <w:rsid w:val="004A05C2"/>
    <w:rsid w:val="004A3A47"/>
    <w:rsid w:val="004A4473"/>
    <w:rsid w:val="004A48C0"/>
    <w:rsid w:val="004A4C1E"/>
    <w:rsid w:val="004A7C91"/>
    <w:rsid w:val="004B02CF"/>
    <w:rsid w:val="004B1FEF"/>
    <w:rsid w:val="004B2171"/>
    <w:rsid w:val="004B38C0"/>
    <w:rsid w:val="004B3B55"/>
    <w:rsid w:val="004B4459"/>
    <w:rsid w:val="004B58C3"/>
    <w:rsid w:val="004B6421"/>
    <w:rsid w:val="004B67B9"/>
    <w:rsid w:val="004B6BFF"/>
    <w:rsid w:val="004B7196"/>
    <w:rsid w:val="004C32E4"/>
    <w:rsid w:val="004C392B"/>
    <w:rsid w:val="004C3A63"/>
    <w:rsid w:val="004C4E87"/>
    <w:rsid w:val="004C5B39"/>
    <w:rsid w:val="004C5DFB"/>
    <w:rsid w:val="004C7728"/>
    <w:rsid w:val="004D00F0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EC8"/>
    <w:rsid w:val="004D7FDF"/>
    <w:rsid w:val="004E074E"/>
    <w:rsid w:val="004E1053"/>
    <w:rsid w:val="004E19C5"/>
    <w:rsid w:val="004E1B3B"/>
    <w:rsid w:val="004E1C85"/>
    <w:rsid w:val="004E2FF8"/>
    <w:rsid w:val="004E33E2"/>
    <w:rsid w:val="004E46D9"/>
    <w:rsid w:val="004E4943"/>
    <w:rsid w:val="004E4E21"/>
    <w:rsid w:val="004E50AD"/>
    <w:rsid w:val="004E6F8C"/>
    <w:rsid w:val="004E7896"/>
    <w:rsid w:val="004F2BC0"/>
    <w:rsid w:val="004F2BE0"/>
    <w:rsid w:val="004F4B92"/>
    <w:rsid w:val="004F53D0"/>
    <w:rsid w:val="004F5486"/>
    <w:rsid w:val="004F5545"/>
    <w:rsid w:val="004F5BE1"/>
    <w:rsid w:val="004F60A4"/>
    <w:rsid w:val="004F64DF"/>
    <w:rsid w:val="004F7AA1"/>
    <w:rsid w:val="00500F80"/>
    <w:rsid w:val="005013A7"/>
    <w:rsid w:val="005019FD"/>
    <w:rsid w:val="005028CA"/>
    <w:rsid w:val="00504B8B"/>
    <w:rsid w:val="00504C62"/>
    <w:rsid w:val="00505072"/>
    <w:rsid w:val="005059D6"/>
    <w:rsid w:val="00506C8E"/>
    <w:rsid w:val="00507680"/>
    <w:rsid w:val="00507B9C"/>
    <w:rsid w:val="005119E8"/>
    <w:rsid w:val="00512681"/>
    <w:rsid w:val="005126A0"/>
    <w:rsid w:val="00512B7F"/>
    <w:rsid w:val="005133C5"/>
    <w:rsid w:val="0051373B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825"/>
    <w:rsid w:val="005227F4"/>
    <w:rsid w:val="00523143"/>
    <w:rsid w:val="00523887"/>
    <w:rsid w:val="00523AB7"/>
    <w:rsid w:val="00524088"/>
    <w:rsid w:val="0052442E"/>
    <w:rsid w:val="005246EB"/>
    <w:rsid w:val="005258C3"/>
    <w:rsid w:val="00526BD5"/>
    <w:rsid w:val="00526EA3"/>
    <w:rsid w:val="00527124"/>
    <w:rsid w:val="00527513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4AD2"/>
    <w:rsid w:val="00535786"/>
    <w:rsid w:val="0053650D"/>
    <w:rsid w:val="005365D3"/>
    <w:rsid w:val="005369AF"/>
    <w:rsid w:val="00536F32"/>
    <w:rsid w:val="00537E29"/>
    <w:rsid w:val="00537E42"/>
    <w:rsid w:val="0054112B"/>
    <w:rsid w:val="00542DD6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4C8D"/>
    <w:rsid w:val="0055506B"/>
    <w:rsid w:val="005562F0"/>
    <w:rsid w:val="00556F9F"/>
    <w:rsid w:val="005614C8"/>
    <w:rsid w:val="00562807"/>
    <w:rsid w:val="00564268"/>
    <w:rsid w:val="00564A19"/>
    <w:rsid w:val="00564F42"/>
    <w:rsid w:val="00564FFF"/>
    <w:rsid w:val="00565F26"/>
    <w:rsid w:val="00566963"/>
    <w:rsid w:val="0056740F"/>
    <w:rsid w:val="005707A2"/>
    <w:rsid w:val="00570934"/>
    <w:rsid w:val="005711A9"/>
    <w:rsid w:val="005736BE"/>
    <w:rsid w:val="00574929"/>
    <w:rsid w:val="00574A89"/>
    <w:rsid w:val="00576E7C"/>
    <w:rsid w:val="0058003D"/>
    <w:rsid w:val="00580153"/>
    <w:rsid w:val="005802E4"/>
    <w:rsid w:val="0058081A"/>
    <w:rsid w:val="00580E98"/>
    <w:rsid w:val="00580ECF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76B"/>
    <w:rsid w:val="00585945"/>
    <w:rsid w:val="00586294"/>
    <w:rsid w:val="00586375"/>
    <w:rsid w:val="005874ED"/>
    <w:rsid w:val="005915DE"/>
    <w:rsid w:val="00592186"/>
    <w:rsid w:val="005924E8"/>
    <w:rsid w:val="0059681E"/>
    <w:rsid w:val="00596BC8"/>
    <w:rsid w:val="005971A1"/>
    <w:rsid w:val="00597A8D"/>
    <w:rsid w:val="005A05D4"/>
    <w:rsid w:val="005A1065"/>
    <w:rsid w:val="005A400C"/>
    <w:rsid w:val="005A6048"/>
    <w:rsid w:val="005A7017"/>
    <w:rsid w:val="005B0432"/>
    <w:rsid w:val="005B2FB8"/>
    <w:rsid w:val="005B40B1"/>
    <w:rsid w:val="005B5A42"/>
    <w:rsid w:val="005B5FB9"/>
    <w:rsid w:val="005B6A23"/>
    <w:rsid w:val="005B6AAF"/>
    <w:rsid w:val="005B6EAD"/>
    <w:rsid w:val="005C0005"/>
    <w:rsid w:val="005C028B"/>
    <w:rsid w:val="005C0873"/>
    <w:rsid w:val="005C0A25"/>
    <w:rsid w:val="005C1E05"/>
    <w:rsid w:val="005C236B"/>
    <w:rsid w:val="005C2AAE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A95"/>
    <w:rsid w:val="005E0366"/>
    <w:rsid w:val="005E0435"/>
    <w:rsid w:val="005E06D3"/>
    <w:rsid w:val="005E06FA"/>
    <w:rsid w:val="005E154C"/>
    <w:rsid w:val="005E1944"/>
    <w:rsid w:val="005E19C3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0B0"/>
    <w:rsid w:val="005F2827"/>
    <w:rsid w:val="005F29D5"/>
    <w:rsid w:val="005F34BD"/>
    <w:rsid w:val="005F3F43"/>
    <w:rsid w:val="005F5D35"/>
    <w:rsid w:val="005F5F7D"/>
    <w:rsid w:val="005F6A21"/>
    <w:rsid w:val="005F6D83"/>
    <w:rsid w:val="005F7327"/>
    <w:rsid w:val="00600EED"/>
    <w:rsid w:val="00601820"/>
    <w:rsid w:val="00603010"/>
    <w:rsid w:val="006035B0"/>
    <w:rsid w:val="0060406C"/>
    <w:rsid w:val="00604EC9"/>
    <w:rsid w:val="0060705B"/>
    <w:rsid w:val="006102D2"/>
    <w:rsid w:val="00610C33"/>
    <w:rsid w:val="006113B3"/>
    <w:rsid w:val="00613E97"/>
    <w:rsid w:val="0061573E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2C67"/>
    <w:rsid w:val="006234C0"/>
    <w:rsid w:val="00623CA9"/>
    <w:rsid w:val="0062449B"/>
    <w:rsid w:val="006251CA"/>
    <w:rsid w:val="006260A9"/>
    <w:rsid w:val="00626367"/>
    <w:rsid w:val="0062652B"/>
    <w:rsid w:val="00626582"/>
    <w:rsid w:val="0063026B"/>
    <w:rsid w:val="00630D8F"/>
    <w:rsid w:val="0063117D"/>
    <w:rsid w:val="006333B8"/>
    <w:rsid w:val="00634F6A"/>
    <w:rsid w:val="00635C8C"/>
    <w:rsid w:val="00637814"/>
    <w:rsid w:val="0064017D"/>
    <w:rsid w:val="00641A1B"/>
    <w:rsid w:val="00642311"/>
    <w:rsid w:val="006426F5"/>
    <w:rsid w:val="00642918"/>
    <w:rsid w:val="00642929"/>
    <w:rsid w:val="006444AF"/>
    <w:rsid w:val="00644DA6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3B69"/>
    <w:rsid w:val="006649FD"/>
    <w:rsid w:val="00664CF9"/>
    <w:rsid w:val="00667641"/>
    <w:rsid w:val="006722A4"/>
    <w:rsid w:val="00672B0E"/>
    <w:rsid w:val="006763C5"/>
    <w:rsid w:val="00677C21"/>
    <w:rsid w:val="006806AD"/>
    <w:rsid w:val="00680B13"/>
    <w:rsid w:val="0068133B"/>
    <w:rsid w:val="00681AA7"/>
    <w:rsid w:val="00681C2D"/>
    <w:rsid w:val="00681F87"/>
    <w:rsid w:val="006831DE"/>
    <w:rsid w:val="00683666"/>
    <w:rsid w:val="00683BA6"/>
    <w:rsid w:val="00687060"/>
    <w:rsid w:val="00687084"/>
    <w:rsid w:val="006871CE"/>
    <w:rsid w:val="00687CCB"/>
    <w:rsid w:val="00691963"/>
    <w:rsid w:val="00693350"/>
    <w:rsid w:val="00693845"/>
    <w:rsid w:val="00695302"/>
    <w:rsid w:val="0069538F"/>
    <w:rsid w:val="006957E9"/>
    <w:rsid w:val="00695EA9"/>
    <w:rsid w:val="0069629E"/>
    <w:rsid w:val="00696A1A"/>
    <w:rsid w:val="00697B42"/>
    <w:rsid w:val="00697F78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6A63"/>
    <w:rsid w:val="006A6CB1"/>
    <w:rsid w:val="006A7491"/>
    <w:rsid w:val="006A750E"/>
    <w:rsid w:val="006B065C"/>
    <w:rsid w:val="006B2C2B"/>
    <w:rsid w:val="006B3623"/>
    <w:rsid w:val="006B42F7"/>
    <w:rsid w:val="006B4D4B"/>
    <w:rsid w:val="006B603A"/>
    <w:rsid w:val="006B6D26"/>
    <w:rsid w:val="006C051F"/>
    <w:rsid w:val="006C23C6"/>
    <w:rsid w:val="006C3659"/>
    <w:rsid w:val="006C3F3F"/>
    <w:rsid w:val="006C498F"/>
    <w:rsid w:val="006C49CF"/>
    <w:rsid w:val="006C4A19"/>
    <w:rsid w:val="006C563E"/>
    <w:rsid w:val="006C6382"/>
    <w:rsid w:val="006C6599"/>
    <w:rsid w:val="006C674B"/>
    <w:rsid w:val="006C7CD3"/>
    <w:rsid w:val="006D0348"/>
    <w:rsid w:val="006D1CAE"/>
    <w:rsid w:val="006D1F78"/>
    <w:rsid w:val="006D229F"/>
    <w:rsid w:val="006D2982"/>
    <w:rsid w:val="006D2D6E"/>
    <w:rsid w:val="006D30A2"/>
    <w:rsid w:val="006D6FDE"/>
    <w:rsid w:val="006D774F"/>
    <w:rsid w:val="006E0B16"/>
    <w:rsid w:val="006E15E9"/>
    <w:rsid w:val="006E34A6"/>
    <w:rsid w:val="006E50BE"/>
    <w:rsid w:val="006E51D4"/>
    <w:rsid w:val="006E572F"/>
    <w:rsid w:val="006E5A9C"/>
    <w:rsid w:val="006E5D48"/>
    <w:rsid w:val="006E5E5F"/>
    <w:rsid w:val="006E7BB7"/>
    <w:rsid w:val="006E7ED8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218E"/>
    <w:rsid w:val="00712352"/>
    <w:rsid w:val="0071391A"/>
    <w:rsid w:val="00713CCE"/>
    <w:rsid w:val="007152BF"/>
    <w:rsid w:val="007159A7"/>
    <w:rsid w:val="00716813"/>
    <w:rsid w:val="00717777"/>
    <w:rsid w:val="00717CFC"/>
    <w:rsid w:val="007201FB"/>
    <w:rsid w:val="00720662"/>
    <w:rsid w:val="007207A0"/>
    <w:rsid w:val="0072327E"/>
    <w:rsid w:val="007235B9"/>
    <w:rsid w:val="00723B9A"/>
    <w:rsid w:val="00723C15"/>
    <w:rsid w:val="00724D9B"/>
    <w:rsid w:val="00724E9C"/>
    <w:rsid w:val="00725242"/>
    <w:rsid w:val="00726178"/>
    <w:rsid w:val="00726A9A"/>
    <w:rsid w:val="00727A88"/>
    <w:rsid w:val="00727CAA"/>
    <w:rsid w:val="00731C79"/>
    <w:rsid w:val="0073247A"/>
    <w:rsid w:val="007332D5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46E51"/>
    <w:rsid w:val="00750DF4"/>
    <w:rsid w:val="00751D60"/>
    <w:rsid w:val="0075408E"/>
    <w:rsid w:val="00754996"/>
    <w:rsid w:val="00754A41"/>
    <w:rsid w:val="00754C92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03F2"/>
    <w:rsid w:val="007714AA"/>
    <w:rsid w:val="0077199F"/>
    <w:rsid w:val="0077313C"/>
    <w:rsid w:val="007738F8"/>
    <w:rsid w:val="00773944"/>
    <w:rsid w:val="00774B23"/>
    <w:rsid w:val="00774BF3"/>
    <w:rsid w:val="00774FF3"/>
    <w:rsid w:val="00775551"/>
    <w:rsid w:val="0077692C"/>
    <w:rsid w:val="00780A38"/>
    <w:rsid w:val="00781FB6"/>
    <w:rsid w:val="00782228"/>
    <w:rsid w:val="007837F5"/>
    <w:rsid w:val="007865A5"/>
    <w:rsid w:val="00787B92"/>
    <w:rsid w:val="0079006A"/>
    <w:rsid w:val="007930D6"/>
    <w:rsid w:val="007936AC"/>
    <w:rsid w:val="00793FF9"/>
    <w:rsid w:val="0079405B"/>
    <w:rsid w:val="0079537B"/>
    <w:rsid w:val="00796791"/>
    <w:rsid w:val="00796CD4"/>
    <w:rsid w:val="00796F7D"/>
    <w:rsid w:val="007A085C"/>
    <w:rsid w:val="007A0DF5"/>
    <w:rsid w:val="007A1309"/>
    <w:rsid w:val="007A1B49"/>
    <w:rsid w:val="007A2308"/>
    <w:rsid w:val="007A319E"/>
    <w:rsid w:val="007A3BEE"/>
    <w:rsid w:val="007A490A"/>
    <w:rsid w:val="007A52BD"/>
    <w:rsid w:val="007A52E8"/>
    <w:rsid w:val="007A6015"/>
    <w:rsid w:val="007A66C0"/>
    <w:rsid w:val="007A6784"/>
    <w:rsid w:val="007A68CF"/>
    <w:rsid w:val="007B066D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5A10"/>
    <w:rsid w:val="007C6774"/>
    <w:rsid w:val="007C71ED"/>
    <w:rsid w:val="007C7964"/>
    <w:rsid w:val="007C7A62"/>
    <w:rsid w:val="007C7B80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6CB"/>
    <w:rsid w:val="007D695F"/>
    <w:rsid w:val="007D6F90"/>
    <w:rsid w:val="007D7152"/>
    <w:rsid w:val="007D71E9"/>
    <w:rsid w:val="007D7E5E"/>
    <w:rsid w:val="007E020D"/>
    <w:rsid w:val="007E03B2"/>
    <w:rsid w:val="007E05AA"/>
    <w:rsid w:val="007E3226"/>
    <w:rsid w:val="007E48B4"/>
    <w:rsid w:val="007E4E67"/>
    <w:rsid w:val="007F04AF"/>
    <w:rsid w:val="007F1F08"/>
    <w:rsid w:val="007F1FED"/>
    <w:rsid w:val="007F321D"/>
    <w:rsid w:val="007F6A73"/>
    <w:rsid w:val="007F6FE0"/>
    <w:rsid w:val="007F7F7F"/>
    <w:rsid w:val="008006FB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13740"/>
    <w:rsid w:val="0082175C"/>
    <w:rsid w:val="00821E71"/>
    <w:rsid w:val="00822516"/>
    <w:rsid w:val="0082252B"/>
    <w:rsid w:val="008231C1"/>
    <w:rsid w:val="0082359F"/>
    <w:rsid w:val="00824871"/>
    <w:rsid w:val="00825000"/>
    <w:rsid w:val="008308C7"/>
    <w:rsid w:val="0083146D"/>
    <w:rsid w:val="0083186C"/>
    <w:rsid w:val="00831A30"/>
    <w:rsid w:val="00832701"/>
    <w:rsid w:val="00832AE3"/>
    <w:rsid w:val="00832C51"/>
    <w:rsid w:val="00833D05"/>
    <w:rsid w:val="00834A36"/>
    <w:rsid w:val="0083536A"/>
    <w:rsid w:val="00835486"/>
    <w:rsid w:val="00835CD6"/>
    <w:rsid w:val="00836464"/>
    <w:rsid w:val="00836732"/>
    <w:rsid w:val="00836FB7"/>
    <w:rsid w:val="008379F2"/>
    <w:rsid w:val="00837AAD"/>
    <w:rsid w:val="00837AF2"/>
    <w:rsid w:val="00837FEA"/>
    <w:rsid w:val="0084039E"/>
    <w:rsid w:val="008406A1"/>
    <w:rsid w:val="0084121C"/>
    <w:rsid w:val="00843198"/>
    <w:rsid w:val="00843871"/>
    <w:rsid w:val="00844021"/>
    <w:rsid w:val="00844305"/>
    <w:rsid w:val="00850734"/>
    <w:rsid w:val="008512E8"/>
    <w:rsid w:val="008517DD"/>
    <w:rsid w:val="008525EC"/>
    <w:rsid w:val="00852E70"/>
    <w:rsid w:val="00853D38"/>
    <w:rsid w:val="00854D27"/>
    <w:rsid w:val="0085514E"/>
    <w:rsid w:val="008555FF"/>
    <w:rsid w:val="00857C3F"/>
    <w:rsid w:val="00860379"/>
    <w:rsid w:val="00860BD4"/>
    <w:rsid w:val="00861660"/>
    <w:rsid w:val="00862F18"/>
    <w:rsid w:val="00865266"/>
    <w:rsid w:val="00865BE9"/>
    <w:rsid w:val="00866351"/>
    <w:rsid w:val="00866603"/>
    <w:rsid w:val="0086750B"/>
    <w:rsid w:val="00872182"/>
    <w:rsid w:val="00872A02"/>
    <w:rsid w:val="0087340E"/>
    <w:rsid w:val="00875273"/>
    <w:rsid w:val="008802AB"/>
    <w:rsid w:val="00881B57"/>
    <w:rsid w:val="00881EB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15A7"/>
    <w:rsid w:val="00892947"/>
    <w:rsid w:val="00892FE3"/>
    <w:rsid w:val="00893909"/>
    <w:rsid w:val="008945ED"/>
    <w:rsid w:val="00895852"/>
    <w:rsid w:val="00895D39"/>
    <w:rsid w:val="00896BEC"/>
    <w:rsid w:val="00896FC9"/>
    <w:rsid w:val="00897CDE"/>
    <w:rsid w:val="008A0E9B"/>
    <w:rsid w:val="008A1696"/>
    <w:rsid w:val="008A26D4"/>
    <w:rsid w:val="008A3E3E"/>
    <w:rsid w:val="008A416F"/>
    <w:rsid w:val="008A54EA"/>
    <w:rsid w:val="008A60EA"/>
    <w:rsid w:val="008A733B"/>
    <w:rsid w:val="008A74E9"/>
    <w:rsid w:val="008A773D"/>
    <w:rsid w:val="008A7C3D"/>
    <w:rsid w:val="008B0DCD"/>
    <w:rsid w:val="008B1274"/>
    <w:rsid w:val="008B1DCE"/>
    <w:rsid w:val="008B291A"/>
    <w:rsid w:val="008B2C32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41D6"/>
    <w:rsid w:val="008C47A8"/>
    <w:rsid w:val="008C4868"/>
    <w:rsid w:val="008C5842"/>
    <w:rsid w:val="008C5A0F"/>
    <w:rsid w:val="008C5FEF"/>
    <w:rsid w:val="008C6852"/>
    <w:rsid w:val="008C79B7"/>
    <w:rsid w:val="008D0845"/>
    <w:rsid w:val="008D1769"/>
    <w:rsid w:val="008D40ED"/>
    <w:rsid w:val="008D44E2"/>
    <w:rsid w:val="008D4796"/>
    <w:rsid w:val="008D4C12"/>
    <w:rsid w:val="008E070D"/>
    <w:rsid w:val="008E10CF"/>
    <w:rsid w:val="008E1D8A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0C87"/>
    <w:rsid w:val="008F1098"/>
    <w:rsid w:val="008F14ED"/>
    <w:rsid w:val="008F18D4"/>
    <w:rsid w:val="008F6DF4"/>
    <w:rsid w:val="0090086E"/>
    <w:rsid w:val="00900FB3"/>
    <w:rsid w:val="00901040"/>
    <w:rsid w:val="0090164C"/>
    <w:rsid w:val="00901840"/>
    <w:rsid w:val="00901C3A"/>
    <w:rsid w:val="009021F1"/>
    <w:rsid w:val="009038EE"/>
    <w:rsid w:val="00904B08"/>
    <w:rsid w:val="009052AD"/>
    <w:rsid w:val="00905685"/>
    <w:rsid w:val="00905723"/>
    <w:rsid w:val="00905D2E"/>
    <w:rsid w:val="0091087D"/>
    <w:rsid w:val="00911545"/>
    <w:rsid w:val="0091263F"/>
    <w:rsid w:val="00915688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703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1B7C"/>
    <w:rsid w:val="00943F1A"/>
    <w:rsid w:val="0094455A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E66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0933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C0D"/>
    <w:rsid w:val="00981F09"/>
    <w:rsid w:val="009822BC"/>
    <w:rsid w:val="00983CDF"/>
    <w:rsid w:val="00983D08"/>
    <w:rsid w:val="009842B0"/>
    <w:rsid w:val="00984A7C"/>
    <w:rsid w:val="009854CF"/>
    <w:rsid w:val="00986A94"/>
    <w:rsid w:val="00986E39"/>
    <w:rsid w:val="009876D8"/>
    <w:rsid w:val="009907E1"/>
    <w:rsid w:val="009907F3"/>
    <w:rsid w:val="00991089"/>
    <w:rsid w:val="00992E6B"/>
    <w:rsid w:val="00992FA8"/>
    <w:rsid w:val="00993CDD"/>
    <w:rsid w:val="0099505E"/>
    <w:rsid w:val="009958C6"/>
    <w:rsid w:val="0099649E"/>
    <w:rsid w:val="0099650D"/>
    <w:rsid w:val="00997404"/>
    <w:rsid w:val="00997476"/>
    <w:rsid w:val="009A03D0"/>
    <w:rsid w:val="009A3312"/>
    <w:rsid w:val="009A3CFA"/>
    <w:rsid w:val="009A3D3C"/>
    <w:rsid w:val="009A3F54"/>
    <w:rsid w:val="009A45A2"/>
    <w:rsid w:val="009A4C5E"/>
    <w:rsid w:val="009A4E98"/>
    <w:rsid w:val="009A5481"/>
    <w:rsid w:val="009A5E66"/>
    <w:rsid w:val="009A7160"/>
    <w:rsid w:val="009A73F2"/>
    <w:rsid w:val="009A77D5"/>
    <w:rsid w:val="009B0A6D"/>
    <w:rsid w:val="009B0F1D"/>
    <w:rsid w:val="009B1C33"/>
    <w:rsid w:val="009B2035"/>
    <w:rsid w:val="009B2E92"/>
    <w:rsid w:val="009B30A1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794"/>
    <w:rsid w:val="009C49EF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6FF5"/>
    <w:rsid w:val="009D7031"/>
    <w:rsid w:val="009D754C"/>
    <w:rsid w:val="009E0045"/>
    <w:rsid w:val="009E0087"/>
    <w:rsid w:val="009E0476"/>
    <w:rsid w:val="009E0DCC"/>
    <w:rsid w:val="009E0DCF"/>
    <w:rsid w:val="009E0FB1"/>
    <w:rsid w:val="009E133E"/>
    <w:rsid w:val="009E17A0"/>
    <w:rsid w:val="009E2B62"/>
    <w:rsid w:val="009E4624"/>
    <w:rsid w:val="009E531F"/>
    <w:rsid w:val="009E574E"/>
    <w:rsid w:val="009E5FD0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4116"/>
    <w:rsid w:val="009F42D2"/>
    <w:rsid w:val="009F50AE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4C5D"/>
    <w:rsid w:val="00A05C54"/>
    <w:rsid w:val="00A10A2E"/>
    <w:rsid w:val="00A10BBE"/>
    <w:rsid w:val="00A111EB"/>
    <w:rsid w:val="00A142D0"/>
    <w:rsid w:val="00A1430A"/>
    <w:rsid w:val="00A1705F"/>
    <w:rsid w:val="00A1767A"/>
    <w:rsid w:val="00A20891"/>
    <w:rsid w:val="00A215E1"/>
    <w:rsid w:val="00A231FE"/>
    <w:rsid w:val="00A237DC"/>
    <w:rsid w:val="00A23BAA"/>
    <w:rsid w:val="00A250D6"/>
    <w:rsid w:val="00A2510F"/>
    <w:rsid w:val="00A26583"/>
    <w:rsid w:val="00A26584"/>
    <w:rsid w:val="00A26C58"/>
    <w:rsid w:val="00A26CDF"/>
    <w:rsid w:val="00A30045"/>
    <w:rsid w:val="00A3104A"/>
    <w:rsid w:val="00A31128"/>
    <w:rsid w:val="00A33C67"/>
    <w:rsid w:val="00A3657A"/>
    <w:rsid w:val="00A372D4"/>
    <w:rsid w:val="00A40018"/>
    <w:rsid w:val="00A40177"/>
    <w:rsid w:val="00A4094F"/>
    <w:rsid w:val="00A40D3B"/>
    <w:rsid w:val="00A4136E"/>
    <w:rsid w:val="00A423AE"/>
    <w:rsid w:val="00A43E63"/>
    <w:rsid w:val="00A45C3A"/>
    <w:rsid w:val="00A46B4F"/>
    <w:rsid w:val="00A4759C"/>
    <w:rsid w:val="00A47F1C"/>
    <w:rsid w:val="00A504C1"/>
    <w:rsid w:val="00A506CA"/>
    <w:rsid w:val="00A50D41"/>
    <w:rsid w:val="00A51D11"/>
    <w:rsid w:val="00A524C6"/>
    <w:rsid w:val="00A52C91"/>
    <w:rsid w:val="00A53301"/>
    <w:rsid w:val="00A54B36"/>
    <w:rsid w:val="00A54FF3"/>
    <w:rsid w:val="00A552B9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383F"/>
    <w:rsid w:val="00A73EF1"/>
    <w:rsid w:val="00A773F0"/>
    <w:rsid w:val="00A7761C"/>
    <w:rsid w:val="00A77BFD"/>
    <w:rsid w:val="00A77C3D"/>
    <w:rsid w:val="00A77DFA"/>
    <w:rsid w:val="00A817F0"/>
    <w:rsid w:val="00A81869"/>
    <w:rsid w:val="00A81920"/>
    <w:rsid w:val="00A81EC7"/>
    <w:rsid w:val="00A83B67"/>
    <w:rsid w:val="00A83BB6"/>
    <w:rsid w:val="00A83E06"/>
    <w:rsid w:val="00A84E5B"/>
    <w:rsid w:val="00A8518E"/>
    <w:rsid w:val="00A857BD"/>
    <w:rsid w:val="00A8590B"/>
    <w:rsid w:val="00A8669C"/>
    <w:rsid w:val="00A86B9C"/>
    <w:rsid w:val="00A871D7"/>
    <w:rsid w:val="00A87B23"/>
    <w:rsid w:val="00A90648"/>
    <w:rsid w:val="00A910F3"/>
    <w:rsid w:val="00A911D0"/>
    <w:rsid w:val="00A91976"/>
    <w:rsid w:val="00A91B64"/>
    <w:rsid w:val="00A91BE0"/>
    <w:rsid w:val="00A92C3B"/>
    <w:rsid w:val="00A937D8"/>
    <w:rsid w:val="00A95635"/>
    <w:rsid w:val="00A95E47"/>
    <w:rsid w:val="00A966E1"/>
    <w:rsid w:val="00AA3E8C"/>
    <w:rsid w:val="00AA4852"/>
    <w:rsid w:val="00AA5231"/>
    <w:rsid w:val="00AA643A"/>
    <w:rsid w:val="00AA70DC"/>
    <w:rsid w:val="00AA7BFE"/>
    <w:rsid w:val="00AB1775"/>
    <w:rsid w:val="00AB1B21"/>
    <w:rsid w:val="00AB1E82"/>
    <w:rsid w:val="00AB1F30"/>
    <w:rsid w:val="00AB2E5D"/>
    <w:rsid w:val="00AB3493"/>
    <w:rsid w:val="00AB4C57"/>
    <w:rsid w:val="00AB5177"/>
    <w:rsid w:val="00AB51F0"/>
    <w:rsid w:val="00AB572E"/>
    <w:rsid w:val="00AB5D35"/>
    <w:rsid w:val="00AB6A19"/>
    <w:rsid w:val="00AB6FEC"/>
    <w:rsid w:val="00AC0E1C"/>
    <w:rsid w:val="00AC150A"/>
    <w:rsid w:val="00AC27AF"/>
    <w:rsid w:val="00AC2BC1"/>
    <w:rsid w:val="00AC416D"/>
    <w:rsid w:val="00AC4BC7"/>
    <w:rsid w:val="00AC5A51"/>
    <w:rsid w:val="00AC6335"/>
    <w:rsid w:val="00AC6392"/>
    <w:rsid w:val="00AC6713"/>
    <w:rsid w:val="00AC7BBE"/>
    <w:rsid w:val="00AD007E"/>
    <w:rsid w:val="00AD07B0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1F17"/>
    <w:rsid w:val="00AE2734"/>
    <w:rsid w:val="00AE3234"/>
    <w:rsid w:val="00AE33CF"/>
    <w:rsid w:val="00AE3BAD"/>
    <w:rsid w:val="00AE3BED"/>
    <w:rsid w:val="00AE3D0D"/>
    <w:rsid w:val="00AE4AE7"/>
    <w:rsid w:val="00AE65BB"/>
    <w:rsid w:val="00AE76FA"/>
    <w:rsid w:val="00AE779E"/>
    <w:rsid w:val="00AE7D45"/>
    <w:rsid w:val="00AF1D05"/>
    <w:rsid w:val="00AF2AF4"/>
    <w:rsid w:val="00AF2D9D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5E2"/>
    <w:rsid w:val="00AF7B21"/>
    <w:rsid w:val="00B00904"/>
    <w:rsid w:val="00B0173D"/>
    <w:rsid w:val="00B02EF8"/>
    <w:rsid w:val="00B03248"/>
    <w:rsid w:val="00B03274"/>
    <w:rsid w:val="00B0352E"/>
    <w:rsid w:val="00B03BCB"/>
    <w:rsid w:val="00B063CF"/>
    <w:rsid w:val="00B06BFC"/>
    <w:rsid w:val="00B07487"/>
    <w:rsid w:val="00B07539"/>
    <w:rsid w:val="00B077F2"/>
    <w:rsid w:val="00B1193D"/>
    <w:rsid w:val="00B12E19"/>
    <w:rsid w:val="00B140BD"/>
    <w:rsid w:val="00B15A40"/>
    <w:rsid w:val="00B15BAF"/>
    <w:rsid w:val="00B15EFD"/>
    <w:rsid w:val="00B1719F"/>
    <w:rsid w:val="00B214BA"/>
    <w:rsid w:val="00B22420"/>
    <w:rsid w:val="00B22DC9"/>
    <w:rsid w:val="00B2462C"/>
    <w:rsid w:val="00B249BD"/>
    <w:rsid w:val="00B25F6F"/>
    <w:rsid w:val="00B260F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47F"/>
    <w:rsid w:val="00B37CAE"/>
    <w:rsid w:val="00B4083A"/>
    <w:rsid w:val="00B426A4"/>
    <w:rsid w:val="00B438D8"/>
    <w:rsid w:val="00B43BBE"/>
    <w:rsid w:val="00B47CDA"/>
    <w:rsid w:val="00B505CC"/>
    <w:rsid w:val="00B50708"/>
    <w:rsid w:val="00B5175E"/>
    <w:rsid w:val="00B51A6A"/>
    <w:rsid w:val="00B52983"/>
    <w:rsid w:val="00B52D59"/>
    <w:rsid w:val="00B535F4"/>
    <w:rsid w:val="00B53D2D"/>
    <w:rsid w:val="00B54476"/>
    <w:rsid w:val="00B54F66"/>
    <w:rsid w:val="00B55FD0"/>
    <w:rsid w:val="00B60390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C39"/>
    <w:rsid w:val="00B67220"/>
    <w:rsid w:val="00B67806"/>
    <w:rsid w:val="00B67DBE"/>
    <w:rsid w:val="00B71BBE"/>
    <w:rsid w:val="00B736A1"/>
    <w:rsid w:val="00B75150"/>
    <w:rsid w:val="00B76740"/>
    <w:rsid w:val="00B7681D"/>
    <w:rsid w:val="00B770AC"/>
    <w:rsid w:val="00B77DC6"/>
    <w:rsid w:val="00B8069C"/>
    <w:rsid w:val="00B8090B"/>
    <w:rsid w:val="00B80939"/>
    <w:rsid w:val="00B80A1D"/>
    <w:rsid w:val="00B80C94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1EBD"/>
    <w:rsid w:val="00B9670F"/>
    <w:rsid w:val="00B96988"/>
    <w:rsid w:val="00BA08A0"/>
    <w:rsid w:val="00BA08A9"/>
    <w:rsid w:val="00BA18EB"/>
    <w:rsid w:val="00BA2305"/>
    <w:rsid w:val="00BA260E"/>
    <w:rsid w:val="00BA2A0A"/>
    <w:rsid w:val="00BA344B"/>
    <w:rsid w:val="00BA3DE7"/>
    <w:rsid w:val="00BA431A"/>
    <w:rsid w:val="00BA45A6"/>
    <w:rsid w:val="00BA492A"/>
    <w:rsid w:val="00BA4CA6"/>
    <w:rsid w:val="00BA623D"/>
    <w:rsid w:val="00BA65D8"/>
    <w:rsid w:val="00BA6ADC"/>
    <w:rsid w:val="00BB0F9F"/>
    <w:rsid w:val="00BB26CB"/>
    <w:rsid w:val="00BB2884"/>
    <w:rsid w:val="00BB327C"/>
    <w:rsid w:val="00BB3473"/>
    <w:rsid w:val="00BB37BE"/>
    <w:rsid w:val="00BB45CD"/>
    <w:rsid w:val="00BB56FB"/>
    <w:rsid w:val="00BB5F45"/>
    <w:rsid w:val="00BB6241"/>
    <w:rsid w:val="00BB7CF2"/>
    <w:rsid w:val="00BB7DFF"/>
    <w:rsid w:val="00BC0496"/>
    <w:rsid w:val="00BC0FC5"/>
    <w:rsid w:val="00BC0FF6"/>
    <w:rsid w:val="00BC1018"/>
    <w:rsid w:val="00BC2758"/>
    <w:rsid w:val="00BC2B83"/>
    <w:rsid w:val="00BC3B71"/>
    <w:rsid w:val="00BC4A02"/>
    <w:rsid w:val="00BC5903"/>
    <w:rsid w:val="00BC59D8"/>
    <w:rsid w:val="00BC5EC8"/>
    <w:rsid w:val="00BC6975"/>
    <w:rsid w:val="00BD1E84"/>
    <w:rsid w:val="00BD378E"/>
    <w:rsid w:val="00BD4090"/>
    <w:rsid w:val="00BD445E"/>
    <w:rsid w:val="00BE0FC9"/>
    <w:rsid w:val="00BE1333"/>
    <w:rsid w:val="00BE1367"/>
    <w:rsid w:val="00BE144B"/>
    <w:rsid w:val="00BE1559"/>
    <w:rsid w:val="00BE28D1"/>
    <w:rsid w:val="00BE2F55"/>
    <w:rsid w:val="00BE5B08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3128"/>
    <w:rsid w:val="00BF5297"/>
    <w:rsid w:val="00BF5736"/>
    <w:rsid w:val="00BF6167"/>
    <w:rsid w:val="00BF6925"/>
    <w:rsid w:val="00BF71BC"/>
    <w:rsid w:val="00BF78E8"/>
    <w:rsid w:val="00C03533"/>
    <w:rsid w:val="00C03883"/>
    <w:rsid w:val="00C0404A"/>
    <w:rsid w:val="00C04900"/>
    <w:rsid w:val="00C05598"/>
    <w:rsid w:val="00C05EC0"/>
    <w:rsid w:val="00C062C2"/>
    <w:rsid w:val="00C0644F"/>
    <w:rsid w:val="00C06785"/>
    <w:rsid w:val="00C06BE1"/>
    <w:rsid w:val="00C1018E"/>
    <w:rsid w:val="00C116B2"/>
    <w:rsid w:val="00C12146"/>
    <w:rsid w:val="00C1224E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5FDC"/>
    <w:rsid w:val="00C1728A"/>
    <w:rsid w:val="00C172FF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6890"/>
    <w:rsid w:val="00C27382"/>
    <w:rsid w:val="00C308A8"/>
    <w:rsid w:val="00C30992"/>
    <w:rsid w:val="00C3099D"/>
    <w:rsid w:val="00C30D95"/>
    <w:rsid w:val="00C3107E"/>
    <w:rsid w:val="00C31811"/>
    <w:rsid w:val="00C318E8"/>
    <w:rsid w:val="00C341BA"/>
    <w:rsid w:val="00C34435"/>
    <w:rsid w:val="00C3483E"/>
    <w:rsid w:val="00C35CEB"/>
    <w:rsid w:val="00C3642F"/>
    <w:rsid w:val="00C37DA1"/>
    <w:rsid w:val="00C40D20"/>
    <w:rsid w:val="00C413A2"/>
    <w:rsid w:val="00C41871"/>
    <w:rsid w:val="00C45BB4"/>
    <w:rsid w:val="00C471B2"/>
    <w:rsid w:val="00C5040A"/>
    <w:rsid w:val="00C50FA5"/>
    <w:rsid w:val="00C512F4"/>
    <w:rsid w:val="00C51EB4"/>
    <w:rsid w:val="00C52D2D"/>
    <w:rsid w:val="00C5438A"/>
    <w:rsid w:val="00C546AB"/>
    <w:rsid w:val="00C55A42"/>
    <w:rsid w:val="00C55D66"/>
    <w:rsid w:val="00C5625F"/>
    <w:rsid w:val="00C56DEF"/>
    <w:rsid w:val="00C56EC5"/>
    <w:rsid w:val="00C57C23"/>
    <w:rsid w:val="00C6342E"/>
    <w:rsid w:val="00C6489D"/>
    <w:rsid w:val="00C64A50"/>
    <w:rsid w:val="00C652F1"/>
    <w:rsid w:val="00C65973"/>
    <w:rsid w:val="00C67CCD"/>
    <w:rsid w:val="00C67FB0"/>
    <w:rsid w:val="00C70D53"/>
    <w:rsid w:val="00C70FEE"/>
    <w:rsid w:val="00C7184D"/>
    <w:rsid w:val="00C71F05"/>
    <w:rsid w:val="00C720F0"/>
    <w:rsid w:val="00C72FE6"/>
    <w:rsid w:val="00C73FA2"/>
    <w:rsid w:val="00C74DCE"/>
    <w:rsid w:val="00C75159"/>
    <w:rsid w:val="00C76DDE"/>
    <w:rsid w:val="00C775E5"/>
    <w:rsid w:val="00C77600"/>
    <w:rsid w:val="00C810D2"/>
    <w:rsid w:val="00C8167C"/>
    <w:rsid w:val="00C830F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6C75"/>
    <w:rsid w:val="00CA724C"/>
    <w:rsid w:val="00CB10CF"/>
    <w:rsid w:val="00CB1585"/>
    <w:rsid w:val="00CB17D8"/>
    <w:rsid w:val="00CB28F4"/>
    <w:rsid w:val="00CB3221"/>
    <w:rsid w:val="00CB4C9D"/>
    <w:rsid w:val="00CB5EF5"/>
    <w:rsid w:val="00CB76B0"/>
    <w:rsid w:val="00CC0BA2"/>
    <w:rsid w:val="00CC18D1"/>
    <w:rsid w:val="00CC1C1A"/>
    <w:rsid w:val="00CC291E"/>
    <w:rsid w:val="00CC2B39"/>
    <w:rsid w:val="00CC4515"/>
    <w:rsid w:val="00CC4C39"/>
    <w:rsid w:val="00CC5322"/>
    <w:rsid w:val="00CC6427"/>
    <w:rsid w:val="00CC7A9E"/>
    <w:rsid w:val="00CC7EC5"/>
    <w:rsid w:val="00CD02F2"/>
    <w:rsid w:val="00CD0FFE"/>
    <w:rsid w:val="00CD2EEC"/>
    <w:rsid w:val="00CD30C7"/>
    <w:rsid w:val="00CD320F"/>
    <w:rsid w:val="00CD3B1F"/>
    <w:rsid w:val="00CD3E40"/>
    <w:rsid w:val="00CD410A"/>
    <w:rsid w:val="00CD5A53"/>
    <w:rsid w:val="00CD5AE0"/>
    <w:rsid w:val="00CD6191"/>
    <w:rsid w:val="00CD6901"/>
    <w:rsid w:val="00CD6A6D"/>
    <w:rsid w:val="00CD752E"/>
    <w:rsid w:val="00CD76F3"/>
    <w:rsid w:val="00CD7A7D"/>
    <w:rsid w:val="00CE005D"/>
    <w:rsid w:val="00CE049C"/>
    <w:rsid w:val="00CE08B7"/>
    <w:rsid w:val="00CE0EA6"/>
    <w:rsid w:val="00CE2059"/>
    <w:rsid w:val="00CE4469"/>
    <w:rsid w:val="00CE5B8E"/>
    <w:rsid w:val="00CE73D0"/>
    <w:rsid w:val="00CE7A08"/>
    <w:rsid w:val="00CE7CA1"/>
    <w:rsid w:val="00CF08A2"/>
    <w:rsid w:val="00CF12A9"/>
    <w:rsid w:val="00CF16DC"/>
    <w:rsid w:val="00CF276D"/>
    <w:rsid w:val="00CF3C77"/>
    <w:rsid w:val="00CF4E75"/>
    <w:rsid w:val="00CF59F5"/>
    <w:rsid w:val="00CF6A98"/>
    <w:rsid w:val="00CF6B5A"/>
    <w:rsid w:val="00CF6BCC"/>
    <w:rsid w:val="00CF70D2"/>
    <w:rsid w:val="00CF75FC"/>
    <w:rsid w:val="00D00DAF"/>
    <w:rsid w:val="00D010AA"/>
    <w:rsid w:val="00D036EB"/>
    <w:rsid w:val="00D041AF"/>
    <w:rsid w:val="00D04D56"/>
    <w:rsid w:val="00D04F50"/>
    <w:rsid w:val="00D05C4B"/>
    <w:rsid w:val="00D064A3"/>
    <w:rsid w:val="00D078F1"/>
    <w:rsid w:val="00D07D12"/>
    <w:rsid w:val="00D10D3B"/>
    <w:rsid w:val="00D11101"/>
    <w:rsid w:val="00D113D6"/>
    <w:rsid w:val="00D11DA9"/>
    <w:rsid w:val="00D1318E"/>
    <w:rsid w:val="00D13202"/>
    <w:rsid w:val="00D13789"/>
    <w:rsid w:val="00D14715"/>
    <w:rsid w:val="00D15854"/>
    <w:rsid w:val="00D16995"/>
    <w:rsid w:val="00D209BA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68B"/>
    <w:rsid w:val="00D2490B"/>
    <w:rsid w:val="00D249FE"/>
    <w:rsid w:val="00D25911"/>
    <w:rsid w:val="00D2668B"/>
    <w:rsid w:val="00D26E82"/>
    <w:rsid w:val="00D27CFD"/>
    <w:rsid w:val="00D3015D"/>
    <w:rsid w:val="00D301E8"/>
    <w:rsid w:val="00D303A1"/>
    <w:rsid w:val="00D3059A"/>
    <w:rsid w:val="00D30CD1"/>
    <w:rsid w:val="00D325BE"/>
    <w:rsid w:val="00D35859"/>
    <w:rsid w:val="00D35D01"/>
    <w:rsid w:val="00D36AFF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4711B"/>
    <w:rsid w:val="00D50EC2"/>
    <w:rsid w:val="00D52346"/>
    <w:rsid w:val="00D523B8"/>
    <w:rsid w:val="00D52AA3"/>
    <w:rsid w:val="00D535DF"/>
    <w:rsid w:val="00D55116"/>
    <w:rsid w:val="00D5559A"/>
    <w:rsid w:val="00D55BB9"/>
    <w:rsid w:val="00D610F4"/>
    <w:rsid w:val="00D6244F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91F"/>
    <w:rsid w:val="00D7114B"/>
    <w:rsid w:val="00D71305"/>
    <w:rsid w:val="00D72031"/>
    <w:rsid w:val="00D72778"/>
    <w:rsid w:val="00D72B16"/>
    <w:rsid w:val="00D73B50"/>
    <w:rsid w:val="00D73D09"/>
    <w:rsid w:val="00D73DFD"/>
    <w:rsid w:val="00D75CDA"/>
    <w:rsid w:val="00D7616F"/>
    <w:rsid w:val="00D7738C"/>
    <w:rsid w:val="00D77E39"/>
    <w:rsid w:val="00D8089C"/>
    <w:rsid w:val="00D80CFA"/>
    <w:rsid w:val="00D81925"/>
    <w:rsid w:val="00D81AE0"/>
    <w:rsid w:val="00D82BA3"/>
    <w:rsid w:val="00D82CC1"/>
    <w:rsid w:val="00D83728"/>
    <w:rsid w:val="00D83E4A"/>
    <w:rsid w:val="00D86373"/>
    <w:rsid w:val="00D86ECC"/>
    <w:rsid w:val="00D87601"/>
    <w:rsid w:val="00D90175"/>
    <w:rsid w:val="00D90D9E"/>
    <w:rsid w:val="00D90E74"/>
    <w:rsid w:val="00D9165B"/>
    <w:rsid w:val="00D921B4"/>
    <w:rsid w:val="00D95021"/>
    <w:rsid w:val="00D95F5B"/>
    <w:rsid w:val="00D967BA"/>
    <w:rsid w:val="00D97928"/>
    <w:rsid w:val="00D979E7"/>
    <w:rsid w:val="00DA147C"/>
    <w:rsid w:val="00DA199A"/>
    <w:rsid w:val="00DA295D"/>
    <w:rsid w:val="00DA2E8B"/>
    <w:rsid w:val="00DA467D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D49"/>
    <w:rsid w:val="00DB64DE"/>
    <w:rsid w:val="00DB6A3C"/>
    <w:rsid w:val="00DB6F64"/>
    <w:rsid w:val="00DB7E54"/>
    <w:rsid w:val="00DC1179"/>
    <w:rsid w:val="00DC154B"/>
    <w:rsid w:val="00DC1751"/>
    <w:rsid w:val="00DC3AA9"/>
    <w:rsid w:val="00DC3FDC"/>
    <w:rsid w:val="00DC4D41"/>
    <w:rsid w:val="00DC73A5"/>
    <w:rsid w:val="00DC77BB"/>
    <w:rsid w:val="00DC7BE6"/>
    <w:rsid w:val="00DD089E"/>
    <w:rsid w:val="00DD1D1C"/>
    <w:rsid w:val="00DD2F82"/>
    <w:rsid w:val="00DD5838"/>
    <w:rsid w:val="00DD5FDB"/>
    <w:rsid w:val="00DD6BDE"/>
    <w:rsid w:val="00DD6EF8"/>
    <w:rsid w:val="00DD74DE"/>
    <w:rsid w:val="00DE021A"/>
    <w:rsid w:val="00DE227A"/>
    <w:rsid w:val="00DE2E4D"/>
    <w:rsid w:val="00DE31F6"/>
    <w:rsid w:val="00DE5707"/>
    <w:rsid w:val="00DE7087"/>
    <w:rsid w:val="00DE72D4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0F65"/>
    <w:rsid w:val="00E0115C"/>
    <w:rsid w:val="00E02996"/>
    <w:rsid w:val="00E03616"/>
    <w:rsid w:val="00E03E67"/>
    <w:rsid w:val="00E04476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15A2"/>
    <w:rsid w:val="00E13956"/>
    <w:rsid w:val="00E13F87"/>
    <w:rsid w:val="00E14CE5"/>
    <w:rsid w:val="00E15B29"/>
    <w:rsid w:val="00E17091"/>
    <w:rsid w:val="00E20F5E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D46"/>
    <w:rsid w:val="00E27279"/>
    <w:rsid w:val="00E27FE1"/>
    <w:rsid w:val="00E30DC0"/>
    <w:rsid w:val="00E3181E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55A7"/>
    <w:rsid w:val="00E456B6"/>
    <w:rsid w:val="00E4659C"/>
    <w:rsid w:val="00E47118"/>
    <w:rsid w:val="00E47376"/>
    <w:rsid w:val="00E501F3"/>
    <w:rsid w:val="00E50421"/>
    <w:rsid w:val="00E50BEE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A18"/>
    <w:rsid w:val="00E61AA9"/>
    <w:rsid w:val="00E62930"/>
    <w:rsid w:val="00E62CED"/>
    <w:rsid w:val="00E62DE1"/>
    <w:rsid w:val="00E638EF"/>
    <w:rsid w:val="00E63D54"/>
    <w:rsid w:val="00E651D4"/>
    <w:rsid w:val="00E65735"/>
    <w:rsid w:val="00E666E7"/>
    <w:rsid w:val="00E6672F"/>
    <w:rsid w:val="00E67B17"/>
    <w:rsid w:val="00E7012D"/>
    <w:rsid w:val="00E704C4"/>
    <w:rsid w:val="00E70F68"/>
    <w:rsid w:val="00E71A63"/>
    <w:rsid w:val="00E71F56"/>
    <w:rsid w:val="00E746B5"/>
    <w:rsid w:val="00E747CF"/>
    <w:rsid w:val="00E74F36"/>
    <w:rsid w:val="00E771CF"/>
    <w:rsid w:val="00E7774A"/>
    <w:rsid w:val="00E80131"/>
    <w:rsid w:val="00E84585"/>
    <w:rsid w:val="00E85122"/>
    <w:rsid w:val="00E859D9"/>
    <w:rsid w:val="00E85C8D"/>
    <w:rsid w:val="00E8650A"/>
    <w:rsid w:val="00E869CA"/>
    <w:rsid w:val="00E87AAB"/>
    <w:rsid w:val="00E90C57"/>
    <w:rsid w:val="00E910BD"/>
    <w:rsid w:val="00E916A6"/>
    <w:rsid w:val="00E93A2C"/>
    <w:rsid w:val="00E949A2"/>
    <w:rsid w:val="00E94DC2"/>
    <w:rsid w:val="00E96DC1"/>
    <w:rsid w:val="00E97730"/>
    <w:rsid w:val="00EA04D1"/>
    <w:rsid w:val="00EA067C"/>
    <w:rsid w:val="00EA1189"/>
    <w:rsid w:val="00EA1BF6"/>
    <w:rsid w:val="00EA233E"/>
    <w:rsid w:val="00EA2669"/>
    <w:rsid w:val="00EA506F"/>
    <w:rsid w:val="00EA5818"/>
    <w:rsid w:val="00EA7CB6"/>
    <w:rsid w:val="00EA7DFB"/>
    <w:rsid w:val="00EB06DC"/>
    <w:rsid w:val="00EB0B08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937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667C"/>
    <w:rsid w:val="00ED7059"/>
    <w:rsid w:val="00ED7296"/>
    <w:rsid w:val="00ED7F50"/>
    <w:rsid w:val="00EE0B2D"/>
    <w:rsid w:val="00EE0E67"/>
    <w:rsid w:val="00EE1EDD"/>
    <w:rsid w:val="00EE2493"/>
    <w:rsid w:val="00EE26DF"/>
    <w:rsid w:val="00EE2F44"/>
    <w:rsid w:val="00EE38E5"/>
    <w:rsid w:val="00EE3F6F"/>
    <w:rsid w:val="00EE424F"/>
    <w:rsid w:val="00EE454E"/>
    <w:rsid w:val="00EE48F8"/>
    <w:rsid w:val="00EE5DDB"/>
    <w:rsid w:val="00EE6A7D"/>
    <w:rsid w:val="00EE71F7"/>
    <w:rsid w:val="00EF0AE2"/>
    <w:rsid w:val="00EF0EB2"/>
    <w:rsid w:val="00EF1125"/>
    <w:rsid w:val="00EF1616"/>
    <w:rsid w:val="00EF1CBC"/>
    <w:rsid w:val="00EF2AC2"/>
    <w:rsid w:val="00EF2E3B"/>
    <w:rsid w:val="00EF2E40"/>
    <w:rsid w:val="00EF4F27"/>
    <w:rsid w:val="00EF672C"/>
    <w:rsid w:val="00F009B3"/>
    <w:rsid w:val="00F01019"/>
    <w:rsid w:val="00F01294"/>
    <w:rsid w:val="00F0205E"/>
    <w:rsid w:val="00F02D73"/>
    <w:rsid w:val="00F03935"/>
    <w:rsid w:val="00F04413"/>
    <w:rsid w:val="00F0483E"/>
    <w:rsid w:val="00F06C58"/>
    <w:rsid w:val="00F13525"/>
    <w:rsid w:val="00F1405F"/>
    <w:rsid w:val="00F14A4B"/>
    <w:rsid w:val="00F14A7C"/>
    <w:rsid w:val="00F21905"/>
    <w:rsid w:val="00F2229C"/>
    <w:rsid w:val="00F229A2"/>
    <w:rsid w:val="00F238FC"/>
    <w:rsid w:val="00F242F9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35E5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5539"/>
    <w:rsid w:val="00F565F8"/>
    <w:rsid w:val="00F56DC6"/>
    <w:rsid w:val="00F56EB4"/>
    <w:rsid w:val="00F57842"/>
    <w:rsid w:val="00F57B3F"/>
    <w:rsid w:val="00F57F73"/>
    <w:rsid w:val="00F60E52"/>
    <w:rsid w:val="00F6256C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6DD"/>
    <w:rsid w:val="00F7096E"/>
    <w:rsid w:val="00F70B21"/>
    <w:rsid w:val="00F7170F"/>
    <w:rsid w:val="00F7179B"/>
    <w:rsid w:val="00F7192D"/>
    <w:rsid w:val="00F7258A"/>
    <w:rsid w:val="00F74FC6"/>
    <w:rsid w:val="00F76EB6"/>
    <w:rsid w:val="00F8048B"/>
    <w:rsid w:val="00F8179A"/>
    <w:rsid w:val="00F818BD"/>
    <w:rsid w:val="00F827FF"/>
    <w:rsid w:val="00F82922"/>
    <w:rsid w:val="00F84F35"/>
    <w:rsid w:val="00F85BDD"/>
    <w:rsid w:val="00F85D21"/>
    <w:rsid w:val="00F85D6B"/>
    <w:rsid w:val="00F86557"/>
    <w:rsid w:val="00F87B21"/>
    <w:rsid w:val="00F90DA6"/>
    <w:rsid w:val="00F920AD"/>
    <w:rsid w:val="00F92356"/>
    <w:rsid w:val="00F92B11"/>
    <w:rsid w:val="00F94322"/>
    <w:rsid w:val="00F943C7"/>
    <w:rsid w:val="00F94EBD"/>
    <w:rsid w:val="00F95E91"/>
    <w:rsid w:val="00F9659E"/>
    <w:rsid w:val="00F966D4"/>
    <w:rsid w:val="00F97083"/>
    <w:rsid w:val="00F97282"/>
    <w:rsid w:val="00FA00CD"/>
    <w:rsid w:val="00FA3B25"/>
    <w:rsid w:val="00FA4AF9"/>
    <w:rsid w:val="00FA5D71"/>
    <w:rsid w:val="00FA6927"/>
    <w:rsid w:val="00FA726D"/>
    <w:rsid w:val="00FA7392"/>
    <w:rsid w:val="00FB1085"/>
    <w:rsid w:val="00FB1317"/>
    <w:rsid w:val="00FB149D"/>
    <w:rsid w:val="00FB14C0"/>
    <w:rsid w:val="00FB18A0"/>
    <w:rsid w:val="00FB2456"/>
    <w:rsid w:val="00FB28DB"/>
    <w:rsid w:val="00FB3660"/>
    <w:rsid w:val="00FC0A25"/>
    <w:rsid w:val="00FC184E"/>
    <w:rsid w:val="00FC2A0E"/>
    <w:rsid w:val="00FC432C"/>
    <w:rsid w:val="00FC7EA4"/>
    <w:rsid w:val="00FD10DE"/>
    <w:rsid w:val="00FD1121"/>
    <w:rsid w:val="00FD12AC"/>
    <w:rsid w:val="00FD3279"/>
    <w:rsid w:val="00FD42B6"/>
    <w:rsid w:val="00FD5AF4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3F49"/>
    <w:rsid w:val="00FE4563"/>
    <w:rsid w:val="00FE55A5"/>
    <w:rsid w:val="00FE6511"/>
    <w:rsid w:val="00FF0E7C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593C52F5-CB09-4D52-99B4-478CCBF2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65525KZWNX2R-2054884611-1038</_dlc_DocId>
    <_dlc_DocIdUrl xmlns="20894882-773f-4ca4-8f88-a7623eb85067">
      <Url>https://rsccd.edu/Departments/Educational-Services/Technology-Advisor-Group/_layouts/15/DocIdRedir.aspx?ID=65525KZWNX2R-2054884611-1038</Url>
      <Description>65525KZWNX2R-2054884611-1038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8AFF2-F1B3-473E-B5D0-9F1A930D473A}"/>
</file>

<file path=customXml/itemProps3.xml><?xml version="1.0" encoding="utf-8"?>
<ds:datastoreItem xmlns:ds="http://schemas.openxmlformats.org/officeDocument/2006/customXml" ds:itemID="{FF37EF2C-9143-48A0-822E-405678A832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e81410-8fc9-4448-bee2-ade3c09e0a2c"/>
    <ds:schemaRef ds:uri="http://purl.org/dc/terms/"/>
    <ds:schemaRef ds:uri="8288786e-965c-4bcc-8113-913904460c9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321927-7170-48ED-971D-F27177C8AF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887D6B-D360-4F02-9352-4969AE882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2021-12-10T00:23:00Z</dcterms:created>
  <dcterms:modified xsi:type="dcterms:W3CDTF">2021-12-10T00:23:00Z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1816f390-7137-4b10-b757-f2ae8fa8c61d</vt:lpwstr>
  </property>
</Properties>
</file>